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56" w:rsidRPr="007A1A56" w:rsidRDefault="007A1A56" w:rsidP="007A1A56">
      <w:pPr>
        <w:pStyle w:val="Style1"/>
        <w:widowControl/>
        <w:spacing w:line="240" w:lineRule="auto"/>
        <w:rPr>
          <w:rStyle w:val="FontStyle15"/>
          <w:rFonts w:eastAsia="Batang"/>
          <w:b w:val="0"/>
          <w:sz w:val="28"/>
          <w:szCs w:val="28"/>
        </w:rPr>
      </w:pPr>
      <w:r w:rsidRPr="007A1A56">
        <w:rPr>
          <w:rStyle w:val="FontStyle15"/>
          <w:rFonts w:eastAsia="Batang"/>
          <w:b w:val="0"/>
          <w:sz w:val="28"/>
          <w:szCs w:val="28"/>
        </w:rPr>
        <w:t>МИНОБРНАУКИ РОССИИ</w:t>
      </w:r>
    </w:p>
    <w:p w:rsidR="007A1A56" w:rsidRPr="007A1A56" w:rsidRDefault="007A1A56" w:rsidP="007A1A56">
      <w:pPr>
        <w:pStyle w:val="Style2"/>
        <w:widowControl/>
        <w:spacing w:line="240" w:lineRule="auto"/>
        <w:ind w:firstLine="0"/>
        <w:jc w:val="center"/>
        <w:rPr>
          <w:rStyle w:val="FontStyle15"/>
          <w:rFonts w:eastAsia="Batang"/>
          <w:b w:val="0"/>
          <w:sz w:val="28"/>
          <w:szCs w:val="28"/>
        </w:rPr>
      </w:pPr>
      <w:r w:rsidRPr="007A1A56">
        <w:rPr>
          <w:rStyle w:val="FontStyle15"/>
          <w:rFonts w:eastAsia="Batang"/>
          <w:b w:val="0"/>
          <w:sz w:val="28"/>
          <w:szCs w:val="28"/>
        </w:rPr>
        <w:t xml:space="preserve">ФГБОУ </w:t>
      </w:r>
      <w:proofErr w:type="gramStart"/>
      <w:r w:rsidRPr="007A1A56">
        <w:rPr>
          <w:rStyle w:val="FontStyle15"/>
          <w:rFonts w:eastAsia="Batang"/>
          <w:b w:val="0"/>
          <w:sz w:val="28"/>
          <w:szCs w:val="28"/>
        </w:rPr>
        <w:t>ВО</w:t>
      </w:r>
      <w:proofErr w:type="gramEnd"/>
      <w:r w:rsidRPr="007A1A56">
        <w:rPr>
          <w:rStyle w:val="FontStyle15"/>
          <w:rFonts w:eastAsia="Batang"/>
          <w:b w:val="0"/>
          <w:sz w:val="28"/>
          <w:szCs w:val="28"/>
        </w:rPr>
        <w:t xml:space="preserve"> «Башкирский государственный педагогический университет им.М.Акмуллы» </w:t>
      </w:r>
    </w:p>
    <w:p w:rsidR="007A1A56" w:rsidRPr="007A1A56" w:rsidRDefault="007A1A56" w:rsidP="007A1A56">
      <w:pPr>
        <w:pStyle w:val="a3"/>
        <w:jc w:val="both"/>
        <w:rPr>
          <w:sz w:val="28"/>
          <w:szCs w:val="28"/>
        </w:rPr>
      </w:pPr>
    </w:p>
    <w:p w:rsidR="007A1A56" w:rsidRPr="007A1A56" w:rsidRDefault="007A1A56" w:rsidP="007A1A56">
      <w:pPr>
        <w:pStyle w:val="a3"/>
        <w:rPr>
          <w:rFonts w:ascii="Times New Roman" w:hAnsi="Times New Roman"/>
          <w:sz w:val="28"/>
          <w:szCs w:val="28"/>
        </w:rPr>
      </w:pPr>
    </w:p>
    <w:p w:rsidR="007A1A56" w:rsidRPr="007A1A56" w:rsidRDefault="007A1A56" w:rsidP="007A1A56">
      <w:pPr>
        <w:jc w:val="center"/>
        <w:rPr>
          <w:sz w:val="28"/>
          <w:szCs w:val="28"/>
        </w:rPr>
      </w:pPr>
      <w:r w:rsidRPr="007A1A56">
        <w:rPr>
          <w:sz w:val="28"/>
          <w:szCs w:val="28"/>
        </w:rPr>
        <w:t>Естественно-географический факультет</w:t>
      </w:r>
    </w:p>
    <w:p w:rsidR="007A1A56" w:rsidRPr="007A1A56" w:rsidRDefault="007A1A56" w:rsidP="007A1A56">
      <w:pPr>
        <w:jc w:val="both"/>
        <w:rPr>
          <w:sz w:val="28"/>
          <w:szCs w:val="28"/>
        </w:rPr>
      </w:pPr>
    </w:p>
    <w:p w:rsidR="007A1A56" w:rsidRPr="007A1A56" w:rsidRDefault="007A1A56" w:rsidP="007A1A56">
      <w:pPr>
        <w:jc w:val="both"/>
        <w:rPr>
          <w:sz w:val="28"/>
          <w:szCs w:val="28"/>
        </w:rPr>
      </w:pPr>
    </w:p>
    <w:p w:rsidR="007A1A56" w:rsidRPr="007A1A56" w:rsidRDefault="007A1A56" w:rsidP="007A1A56">
      <w:pPr>
        <w:jc w:val="both"/>
        <w:rPr>
          <w:sz w:val="28"/>
          <w:szCs w:val="28"/>
        </w:rPr>
      </w:pPr>
    </w:p>
    <w:p w:rsidR="007A1A56" w:rsidRPr="007A1A56" w:rsidRDefault="007A1A56" w:rsidP="007A1A56">
      <w:pPr>
        <w:jc w:val="both"/>
        <w:rPr>
          <w:sz w:val="28"/>
          <w:szCs w:val="28"/>
        </w:rPr>
      </w:pPr>
    </w:p>
    <w:p w:rsidR="007A1A56" w:rsidRPr="007A1A56" w:rsidRDefault="007A1A56" w:rsidP="007A1A56">
      <w:pPr>
        <w:jc w:val="both"/>
        <w:rPr>
          <w:sz w:val="28"/>
          <w:szCs w:val="28"/>
        </w:rPr>
      </w:pPr>
    </w:p>
    <w:p w:rsidR="007A1A56" w:rsidRPr="007A1A56" w:rsidRDefault="007A1A56" w:rsidP="007A1A56">
      <w:pPr>
        <w:jc w:val="both"/>
        <w:rPr>
          <w:sz w:val="28"/>
          <w:szCs w:val="28"/>
        </w:rPr>
      </w:pPr>
    </w:p>
    <w:p w:rsidR="007A1A56" w:rsidRPr="007A1A56" w:rsidRDefault="007A1A56" w:rsidP="007A1A56">
      <w:pPr>
        <w:jc w:val="both"/>
        <w:rPr>
          <w:sz w:val="28"/>
          <w:szCs w:val="28"/>
        </w:rPr>
      </w:pPr>
    </w:p>
    <w:p w:rsidR="007A1A56" w:rsidRPr="007A1A56" w:rsidRDefault="007A1A56" w:rsidP="007A1A56">
      <w:pPr>
        <w:jc w:val="both"/>
        <w:rPr>
          <w:sz w:val="28"/>
          <w:szCs w:val="28"/>
        </w:rPr>
      </w:pPr>
    </w:p>
    <w:p w:rsidR="007A1A56" w:rsidRPr="007A1A56" w:rsidRDefault="007A1A56" w:rsidP="007A1A56">
      <w:pPr>
        <w:jc w:val="both"/>
        <w:rPr>
          <w:sz w:val="28"/>
          <w:szCs w:val="28"/>
        </w:rPr>
      </w:pPr>
    </w:p>
    <w:p w:rsidR="007A1A56" w:rsidRPr="007A1A56" w:rsidRDefault="007A1A56" w:rsidP="007A1A56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7A1A56" w:rsidRPr="007A1A56" w:rsidRDefault="007A1A56" w:rsidP="007A1A56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  <w:r w:rsidRPr="007A1A56">
        <w:rPr>
          <w:rFonts w:ascii="Times New Roman" w:hAnsi="Times New Roman"/>
          <w:sz w:val="28"/>
          <w:szCs w:val="28"/>
        </w:rPr>
        <w:t>РАБОЧАЯ ПРОГРАММА ДИСЦИПЛИНЫ</w:t>
      </w:r>
    </w:p>
    <w:p w:rsidR="007A1A56" w:rsidRPr="007A1A56" w:rsidRDefault="007A1A56" w:rsidP="007A1A56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7A1A56" w:rsidRPr="007A1A56" w:rsidRDefault="007A1A56" w:rsidP="007A1A56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7A1A56" w:rsidRPr="007A1A56" w:rsidRDefault="007A1A56" w:rsidP="007A1A56">
      <w:pPr>
        <w:jc w:val="center"/>
        <w:rPr>
          <w:sz w:val="28"/>
          <w:szCs w:val="28"/>
        </w:rPr>
      </w:pPr>
      <w:r w:rsidRPr="007A1A56">
        <w:rPr>
          <w:b/>
          <w:bCs/>
          <w:iCs/>
          <w:sz w:val="28"/>
          <w:szCs w:val="28"/>
        </w:rPr>
        <w:t>Б</w:t>
      </w:r>
      <w:proofErr w:type="gramStart"/>
      <w:r w:rsidRPr="007A1A56">
        <w:rPr>
          <w:b/>
          <w:bCs/>
          <w:iCs/>
          <w:sz w:val="28"/>
          <w:szCs w:val="28"/>
        </w:rPr>
        <w:t>1</w:t>
      </w:r>
      <w:proofErr w:type="gramEnd"/>
      <w:r w:rsidRPr="007A1A56">
        <w:rPr>
          <w:b/>
          <w:bCs/>
          <w:iCs/>
          <w:sz w:val="28"/>
          <w:szCs w:val="28"/>
        </w:rPr>
        <w:t>.В.ДВ.5.2 ДЕЛОВОЙ</w:t>
      </w:r>
      <w:r w:rsidRPr="007A1A56">
        <w:rPr>
          <w:b/>
          <w:sz w:val="28"/>
          <w:szCs w:val="28"/>
        </w:rPr>
        <w:t xml:space="preserve">  АНГЛИЙСКИЙ ЯЗЫК</w:t>
      </w:r>
    </w:p>
    <w:p w:rsidR="007A1A56" w:rsidRPr="007A1A56" w:rsidRDefault="007A1A56" w:rsidP="007A1A56">
      <w:pPr>
        <w:jc w:val="center"/>
        <w:rPr>
          <w:sz w:val="28"/>
          <w:szCs w:val="28"/>
        </w:rPr>
      </w:pPr>
    </w:p>
    <w:p w:rsidR="007A1A56" w:rsidRPr="007A1A56" w:rsidRDefault="007A1A56" w:rsidP="007A1A56">
      <w:pPr>
        <w:jc w:val="center"/>
        <w:rPr>
          <w:b/>
          <w:sz w:val="28"/>
          <w:szCs w:val="28"/>
        </w:rPr>
      </w:pPr>
      <w:r w:rsidRPr="007A1A56">
        <w:rPr>
          <w:sz w:val="28"/>
          <w:szCs w:val="28"/>
        </w:rPr>
        <w:t>Рекомендуется для</w:t>
      </w:r>
      <w:r w:rsidRPr="007A1A56">
        <w:rPr>
          <w:b/>
          <w:sz w:val="28"/>
          <w:szCs w:val="28"/>
        </w:rPr>
        <w:t xml:space="preserve"> </w:t>
      </w:r>
      <w:r w:rsidRPr="007A1A56">
        <w:rPr>
          <w:sz w:val="28"/>
          <w:szCs w:val="28"/>
        </w:rPr>
        <w:t>направления подготовки</w:t>
      </w:r>
    </w:p>
    <w:p w:rsidR="007A1A56" w:rsidRPr="007A1A56" w:rsidRDefault="007A1A56" w:rsidP="007A1A56">
      <w:pPr>
        <w:jc w:val="center"/>
        <w:rPr>
          <w:sz w:val="28"/>
          <w:szCs w:val="28"/>
        </w:rPr>
      </w:pPr>
    </w:p>
    <w:p w:rsidR="007A1A56" w:rsidRPr="007A1A56" w:rsidRDefault="007A1A56" w:rsidP="007A1A56">
      <w:pPr>
        <w:jc w:val="center"/>
        <w:rPr>
          <w:b/>
          <w:sz w:val="28"/>
          <w:szCs w:val="28"/>
        </w:rPr>
      </w:pPr>
      <w:r w:rsidRPr="007A1A56">
        <w:rPr>
          <w:b/>
          <w:sz w:val="28"/>
          <w:szCs w:val="28"/>
        </w:rPr>
        <w:t>05.04.06 Экология и природопользование</w:t>
      </w:r>
    </w:p>
    <w:p w:rsidR="007A1A56" w:rsidRPr="007A1A56" w:rsidRDefault="007A1A56" w:rsidP="007A1A56">
      <w:pPr>
        <w:jc w:val="center"/>
        <w:rPr>
          <w:b/>
          <w:sz w:val="28"/>
          <w:szCs w:val="28"/>
        </w:rPr>
      </w:pPr>
      <w:r w:rsidRPr="007A1A56">
        <w:rPr>
          <w:b/>
          <w:sz w:val="28"/>
          <w:szCs w:val="28"/>
        </w:rPr>
        <w:t xml:space="preserve">Направленность (профиль) </w:t>
      </w:r>
      <w:r w:rsidR="00046724">
        <w:rPr>
          <w:b/>
          <w:sz w:val="28"/>
          <w:szCs w:val="28"/>
        </w:rPr>
        <w:t>Охрана природы</w:t>
      </w:r>
    </w:p>
    <w:p w:rsidR="007A1A56" w:rsidRPr="007A1A56" w:rsidRDefault="007A1A56" w:rsidP="007A1A56">
      <w:pPr>
        <w:jc w:val="center"/>
        <w:rPr>
          <w:sz w:val="28"/>
          <w:szCs w:val="28"/>
        </w:rPr>
      </w:pPr>
    </w:p>
    <w:p w:rsidR="007A1A56" w:rsidRPr="007A1A56" w:rsidRDefault="007A1A56" w:rsidP="007A1A56">
      <w:pPr>
        <w:jc w:val="center"/>
        <w:rPr>
          <w:sz w:val="28"/>
          <w:szCs w:val="28"/>
        </w:rPr>
      </w:pPr>
      <w:r w:rsidRPr="007A1A56">
        <w:rPr>
          <w:sz w:val="28"/>
          <w:szCs w:val="28"/>
        </w:rPr>
        <w:t>квалификация выпускника: магистр</w:t>
      </w:r>
    </w:p>
    <w:p w:rsidR="007A1A56" w:rsidRPr="007A1A56" w:rsidRDefault="007A1A56" w:rsidP="007A1A56">
      <w:pPr>
        <w:jc w:val="center"/>
        <w:rPr>
          <w:sz w:val="28"/>
          <w:szCs w:val="28"/>
        </w:rPr>
      </w:pPr>
    </w:p>
    <w:p w:rsidR="007A1A56" w:rsidRPr="007A1A56" w:rsidRDefault="007A1A56" w:rsidP="007A1A56">
      <w:pPr>
        <w:jc w:val="both"/>
        <w:rPr>
          <w:b/>
          <w:sz w:val="28"/>
          <w:szCs w:val="28"/>
        </w:rPr>
      </w:pPr>
    </w:p>
    <w:p w:rsidR="007A1A56" w:rsidRPr="007A1A56" w:rsidRDefault="007A1A56" w:rsidP="007A1A56">
      <w:pPr>
        <w:jc w:val="center"/>
        <w:rPr>
          <w:sz w:val="28"/>
          <w:szCs w:val="28"/>
        </w:rPr>
      </w:pPr>
    </w:p>
    <w:p w:rsidR="007A1A56" w:rsidRDefault="007A1A56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047BA" w:rsidRDefault="009047BA" w:rsidP="00B07FB5">
      <w:pPr>
        <w:jc w:val="both"/>
        <w:rPr>
          <w:b/>
          <w:sz w:val="28"/>
          <w:szCs w:val="28"/>
        </w:rPr>
      </w:pPr>
    </w:p>
    <w:p w:rsidR="00B07FB5" w:rsidRPr="002D2F7B" w:rsidRDefault="00B07FB5" w:rsidP="00B07FB5">
      <w:pPr>
        <w:jc w:val="both"/>
        <w:rPr>
          <w:b/>
        </w:rPr>
      </w:pPr>
      <w:r>
        <w:rPr>
          <w:b/>
          <w:sz w:val="28"/>
          <w:szCs w:val="28"/>
        </w:rPr>
        <w:t>1.</w:t>
      </w:r>
      <w:r w:rsidRPr="00D8681F">
        <w:rPr>
          <w:b/>
        </w:rPr>
        <w:t>Цель дисциплины</w:t>
      </w:r>
      <w:proofErr w:type="gramStart"/>
      <w:r w:rsidRPr="00D8681F">
        <w:rPr>
          <w:b/>
        </w:rPr>
        <w:t xml:space="preserve"> :</w:t>
      </w:r>
      <w:proofErr w:type="gramEnd"/>
      <w:r w:rsidRPr="00D8681F">
        <w:rPr>
          <w:b/>
        </w:rPr>
        <w:t xml:space="preserve">             </w:t>
      </w:r>
      <w:r w:rsidRPr="00D8681F">
        <w:t xml:space="preserve"> </w:t>
      </w:r>
    </w:p>
    <w:p w:rsidR="00B07FB5" w:rsidRPr="00D8681F" w:rsidRDefault="00B07FB5" w:rsidP="00B07FB5">
      <w:pPr>
        <w:jc w:val="both"/>
        <w:rPr>
          <w:b/>
        </w:rPr>
      </w:pPr>
      <w:r w:rsidRPr="00D8681F">
        <w:t>В результате освоения указанной магистерской программы выпускник должен обладать следующими компетенциями:</w:t>
      </w:r>
    </w:p>
    <w:p w:rsidR="00001897" w:rsidRDefault="00001897" w:rsidP="00001897">
      <w:pPr>
        <w:autoSpaceDE w:val="0"/>
        <w:autoSpaceDN w:val="0"/>
        <w:adjustRightInd w:val="0"/>
        <w:jc w:val="both"/>
      </w:pPr>
      <w:r>
        <w:rPr>
          <w:b/>
        </w:rPr>
        <w:t xml:space="preserve">  а) общепрофессиональные</w:t>
      </w:r>
      <w:r w:rsidRPr="00D8681F">
        <w:rPr>
          <w:b/>
        </w:rPr>
        <w:t xml:space="preserve"> компетенции (О</w:t>
      </w:r>
      <w:r>
        <w:rPr>
          <w:b/>
        </w:rPr>
        <w:t>П</w:t>
      </w:r>
      <w:r w:rsidRPr="00D8681F">
        <w:rPr>
          <w:b/>
        </w:rPr>
        <w:t>К):</w:t>
      </w:r>
      <w:r w:rsidRPr="00D8681F">
        <w:t xml:space="preserve"> </w:t>
      </w:r>
    </w:p>
    <w:p w:rsidR="00001897" w:rsidRPr="00D8681F" w:rsidRDefault="00001897" w:rsidP="00001897">
      <w:pPr>
        <w:autoSpaceDE w:val="0"/>
        <w:autoSpaceDN w:val="0"/>
        <w:adjustRightInd w:val="0"/>
        <w:jc w:val="both"/>
      </w:pPr>
      <w:r>
        <w:t xml:space="preserve">- способностью к активному общению в научной, производственной и социально-общественной </w:t>
      </w:r>
      <w:proofErr w:type="gramStart"/>
      <w:r>
        <w:t>сферах</w:t>
      </w:r>
      <w:proofErr w:type="gramEnd"/>
      <w:r>
        <w:t xml:space="preserve"> деятельности (ОПК-3);</w:t>
      </w:r>
    </w:p>
    <w:p w:rsidR="00001897" w:rsidRDefault="00001897" w:rsidP="00001897">
      <w:pPr>
        <w:autoSpaceDE w:val="0"/>
        <w:autoSpaceDN w:val="0"/>
        <w:adjustRightInd w:val="0"/>
        <w:jc w:val="both"/>
      </w:pPr>
      <w:r>
        <w:t>-способностью пользоваться языком Российской Федерации и иностранным языком как средством делового общения (ОПК-4);</w:t>
      </w:r>
    </w:p>
    <w:p w:rsidR="00001897" w:rsidRDefault="00001897" w:rsidP="00001897">
      <w:pPr>
        <w:autoSpaceDE w:val="0"/>
        <w:autoSpaceDN w:val="0"/>
        <w:adjustRightInd w:val="0"/>
        <w:jc w:val="both"/>
      </w:pPr>
      <w:r>
        <w:t>- способностью к активной социальной мобильности (ОПК-5).</w:t>
      </w:r>
    </w:p>
    <w:p w:rsidR="00001897" w:rsidRDefault="00001897" w:rsidP="00001897">
      <w:pPr>
        <w:autoSpaceDE w:val="0"/>
        <w:autoSpaceDN w:val="0"/>
        <w:adjustRightInd w:val="0"/>
        <w:jc w:val="both"/>
      </w:pPr>
      <w:r>
        <w:rPr>
          <w:b/>
        </w:rPr>
        <w:t xml:space="preserve">  б) профессиональные</w:t>
      </w:r>
      <w:r w:rsidRPr="00D8681F">
        <w:rPr>
          <w:b/>
        </w:rPr>
        <w:t xml:space="preserve"> компетенции (</w:t>
      </w:r>
      <w:r>
        <w:rPr>
          <w:b/>
        </w:rPr>
        <w:t>П</w:t>
      </w:r>
      <w:r w:rsidRPr="00D8681F">
        <w:rPr>
          <w:b/>
        </w:rPr>
        <w:t>К):</w:t>
      </w:r>
    </w:p>
    <w:p w:rsidR="00001897" w:rsidRDefault="00001897" w:rsidP="00001897">
      <w:pPr>
        <w:jc w:val="both"/>
      </w:pPr>
      <w:proofErr w:type="gramStart"/>
      <w:r>
        <w:t xml:space="preserve">- </w:t>
      </w:r>
      <w:r w:rsidRPr="00894387">
        <w:t>способностью формулировать проблемы, задачи и методы научного исследования, получать новые достоверные факты на основе наблюдений, опытов, научного анализа эмпирических данных, реферировать научные труды, составлять аналитические обзоры накопленных сведений в мировой науке и производственной деятельности, обобщать полученные результаты в контексте ранее накопленных в науке знаний и формулировать выводы и практические рекомендации на основе репрезентативных и оригинальных результатов исследований</w:t>
      </w:r>
      <w:r>
        <w:t xml:space="preserve"> (ПК-1)</w:t>
      </w:r>
      <w:proofErr w:type="gramEnd"/>
    </w:p>
    <w:p w:rsidR="00001897" w:rsidRPr="00D8681F" w:rsidRDefault="00001897" w:rsidP="00001897">
      <w:pPr>
        <w:ind w:right="-1"/>
        <w:jc w:val="both"/>
        <w:rPr>
          <w:i/>
        </w:rPr>
      </w:pPr>
      <w:r w:rsidRPr="00D8681F">
        <w:rPr>
          <w:b/>
        </w:rPr>
        <w:t xml:space="preserve">2. Трудоемкость учебной дисциплины </w:t>
      </w:r>
      <w:r>
        <w:t>составляет 1 зачетная единица (72 часа), из них 16</w:t>
      </w:r>
      <w:r w:rsidRPr="00D8681F">
        <w:t xml:space="preserve"> часов аудиторных занятий</w:t>
      </w:r>
      <w:r>
        <w:t>, 52</w:t>
      </w:r>
      <w:r w:rsidRPr="00D8681F">
        <w:t xml:space="preserve"> ч</w:t>
      </w:r>
      <w:r>
        <w:t>аса</w:t>
      </w:r>
      <w:r w:rsidRPr="00D8681F">
        <w:t xml:space="preserve"> самостоят</w:t>
      </w:r>
      <w:r>
        <w:t>ельной работы, зачет</w:t>
      </w:r>
      <w:r w:rsidRPr="00D8681F">
        <w:rPr>
          <w:i/>
        </w:rPr>
        <w:t>.</w:t>
      </w:r>
    </w:p>
    <w:p w:rsidR="00B07FB5" w:rsidRPr="00D8681F" w:rsidRDefault="00B07FB5" w:rsidP="00B07FB5">
      <w:pPr>
        <w:jc w:val="both"/>
      </w:pPr>
      <w:r w:rsidRPr="00D8681F">
        <w:rPr>
          <w:b/>
        </w:rPr>
        <w:t xml:space="preserve">3. Место дисциплины в структуре основной образовательной программы: </w:t>
      </w:r>
      <w:r w:rsidRPr="00D8681F">
        <w:t xml:space="preserve">Дисциплина </w:t>
      </w:r>
      <w:r w:rsidRPr="00D8681F">
        <w:rPr>
          <w:b/>
        </w:rPr>
        <w:t>«</w:t>
      </w:r>
      <w:r w:rsidR="00895D0F">
        <w:t xml:space="preserve"> Деловой английский</w:t>
      </w:r>
      <w:r w:rsidRPr="00D8681F">
        <w:t xml:space="preserve"> язык» относится к вариативному блоку дисциплин общенаучного цикла.</w:t>
      </w:r>
    </w:p>
    <w:p w:rsidR="00B07FB5" w:rsidRPr="00D8681F" w:rsidRDefault="00B07FB5" w:rsidP="00B07FB5">
      <w:pPr>
        <w:ind w:firstLine="840"/>
        <w:jc w:val="both"/>
      </w:pPr>
      <w:r w:rsidRPr="00D8681F">
        <w:t xml:space="preserve">Для освоения дисциплины </w:t>
      </w:r>
      <w:r w:rsidRPr="00D8681F">
        <w:rPr>
          <w:b/>
        </w:rPr>
        <w:t>«</w:t>
      </w:r>
      <w:r w:rsidR="00C56CE4">
        <w:t xml:space="preserve"> Д</w:t>
      </w:r>
      <w:r w:rsidR="00895D0F">
        <w:t>еловой</w:t>
      </w:r>
      <w:r w:rsidRPr="00D8681F">
        <w:t xml:space="preserve"> </w:t>
      </w:r>
      <w:r w:rsidR="00895D0F">
        <w:t xml:space="preserve">английский </w:t>
      </w:r>
      <w:r w:rsidRPr="00D8681F">
        <w:t>язык» студенты используют знания, умения, навыки, сформированные в процессе изучения</w:t>
      </w:r>
      <w:r w:rsidR="00C56CE4">
        <w:t xml:space="preserve"> дисциплины</w:t>
      </w:r>
      <w:r w:rsidRPr="00D8681F">
        <w:t xml:space="preserve"> </w:t>
      </w:r>
      <w:r w:rsidR="00C56CE4">
        <w:t>«Иностранный язык» в рамках магистерской</w:t>
      </w:r>
      <w:r w:rsidRPr="00D8681F">
        <w:t xml:space="preserve"> программы подготовки.</w:t>
      </w:r>
    </w:p>
    <w:p w:rsidR="00B07FB5" w:rsidRPr="00D8681F" w:rsidRDefault="00B07FB5" w:rsidP="00B07FB5">
      <w:pPr>
        <w:ind w:firstLine="840"/>
        <w:jc w:val="both"/>
      </w:pPr>
      <w:r w:rsidRPr="00D8681F">
        <w:t>Освоение дисциплины является необходимой основой для последующего изучения дисциплин  профессионального цикла, написания магистерской диссертации.</w:t>
      </w:r>
    </w:p>
    <w:p w:rsidR="00B07FB5" w:rsidRPr="00D8681F" w:rsidRDefault="00B07FB5" w:rsidP="00B07FB5">
      <w:pPr>
        <w:ind w:right="-483"/>
        <w:jc w:val="both"/>
        <w:rPr>
          <w:b/>
        </w:rPr>
      </w:pPr>
      <w:r w:rsidRPr="00D8681F">
        <w:rPr>
          <w:b/>
        </w:rPr>
        <w:t>4. Требования к результатам освоения дисциплины</w:t>
      </w:r>
    </w:p>
    <w:p w:rsidR="00B07FB5" w:rsidRPr="00D8681F" w:rsidRDefault="00B07FB5" w:rsidP="00B07FB5">
      <w:pPr>
        <w:ind w:right="-483"/>
        <w:jc w:val="both"/>
      </w:pPr>
      <w:r w:rsidRPr="00D8681F">
        <w:rPr>
          <w:b/>
        </w:rPr>
        <w:tab/>
      </w:r>
      <w:r w:rsidRPr="00D8681F">
        <w:t>В результате освоения дисциплины студент должен:</w:t>
      </w:r>
    </w:p>
    <w:p w:rsidR="00B07FB5" w:rsidRPr="00D8681F" w:rsidRDefault="00B07FB5" w:rsidP="00B07FB5">
      <w:pPr>
        <w:ind w:right="-483"/>
        <w:jc w:val="both"/>
        <w:rPr>
          <w:b/>
          <w:i/>
        </w:rPr>
      </w:pPr>
      <w:r w:rsidRPr="00D8681F">
        <w:tab/>
      </w:r>
      <w:r w:rsidRPr="00D8681F">
        <w:rPr>
          <w:b/>
          <w:i/>
        </w:rPr>
        <w:t>Знать</w:t>
      </w:r>
    </w:p>
    <w:p w:rsidR="00B07FB5" w:rsidRPr="00D8681F" w:rsidRDefault="00B07FB5" w:rsidP="00B07FB5">
      <w:pPr>
        <w:pStyle w:val="ab"/>
        <w:numPr>
          <w:ilvl w:val="0"/>
          <w:numId w:val="9"/>
        </w:numPr>
        <w:spacing w:after="0" w:line="240" w:lineRule="auto"/>
        <w:ind w:left="283" w:right="-482" w:hanging="357"/>
        <w:jc w:val="both"/>
        <w:rPr>
          <w:rFonts w:ascii="Times New Roman" w:hAnsi="Times New Roman"/>
          <w:sz w:val="24"/>
          <w:szCs w:val="24"/>
        </w:rPr>
      </w:pPr>
      <w:r w:rsidRPr="00D8681F">
        <w:rPr>
          <w:rFonts w:ascii="Times New Roman" w:hAnsi="Times New Roman"/>
          <w:sz w:val="24"/>
          <w:szCs w:val="24"/>
        </w:rPr>
        <w:t>нормы изучаемого иностранного языка;</w:t>
      </w:r>
    </w:p>
    <w:p w:rsidR="00B07FB5" w:rsidRPr="00D8681F" w:rsidRDefault="00B07FB5" w:rsidP="00B07FB5">
      <w:pPr>
        <w:pStyle w:val="ab"/>
        <w:numPr>
          <w:ilvl w:val="0"/>
          <w:numId w:val="9"/>
        </w:numPr>
        <w:spacing w:after="0" w:line="240" w:lineRule="auto"/>
        <w:ind w:left="283" w:right="-482" w:hanging="357"/>
        <w:jc w:val="both"/>
        <w:rPr>
          <w:rFonts w:ascii="Times New Roman" w:hAnsi="Times New Roman"/>
          <w:sz w:val="24"/>
          <w:szCs w:val="24"/>
        </w:rPr>
      </w:pPr>
      <w:r w:rsidRPr="00D8681F">
        <w:rPr>
          <w:rFonts w:ascii="Times New Roman" w:hAnsi="Times New Roman"/>
          <w:sz w:val="24"/>
          <w:szCs w:val="24"/>
        </w:rPr>
        <w:t>этикетные нормы межкультурного общения.</w:t>
      </w:r>
    </w:p>
    <w:p w:rsidR="00B07FB5" w:rsidRPr="00D8681F" w:rsidRDefault="00B07FB5" w:rsidP="00B07FB5">
      <w:pPr>
        <w:ind w:right="-483"/>
        <w:jc w:val="both"/>
        <w:rPr>
          <w:b/>
          <w:i/>
        </w:rPr>
      </w:pPr>
      <w:r w:rsidRPr="00D8681F">
        <w:rPr>
          <w:b/>
          <w:i/>
        </w:rPr>
        <w:tab/>
        <w:t>Уметь</w:t>
      </w:r>
    </w:p>
    <w:p w:rsidR="00B07FB5" w:rsidRPr="00D8681F" w:rsidRDefault="00B07FB5" w:rsidP="00B07FB5">
      <w:pPr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D8681F">
        <w:t>читать, понимать основное содержание и пересказывать, передавая основную идею профессионально-ориентированных иноязычных текстов;</w:t>
      </w:r>
    </w:p>
    <w:p w:rsidR="00B07FB5" w:rsidRPr="00D8681F" w:rsidRDefault="00B07FB5" w:rsidP="00B07FB5">
      <w:pPr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D8681F">
        <w:t>реферировать и составлять аннотацию устно и письменно по специальности различной степени сложности;</w:t>
      </w:r>
    </w:p>
    <w:p w:rsidR="00B07FB5" w:rsidRPr="00D8681F" w:rsidRDefault="00B07FB5" w:rsidP="00B07FB5">
      <w:pPr>
        <w:jc w:val="both"/>
      </w:pPr>
      <w:r w:rsidRPr="00D8681F">
        <w:t xml:space="preserve">- переводить письменно и устно со словарем с английского языка на русский специальные тексты; </w:t>
      </w:r>
    </w:p>
    <w:p w:rsidR="00B07FB5" w:rsidRPr="00D8681F" w:rsidRDefault="00B07FB5" w:rsidP="00B07FB5">
      <w:pPr>
        <w:jc w:val="both"/>
      </w:pPr>
      <w:r w:rsidRPr="00D8681F">
        <w:t xml:space="preserve">- переводить на английский язык доклады, сообщения и иные материалы информационного или специального характера; </w:t>
      </w:r>
    </w:p>
    <w:p w:rsidR="00B07FB5" w:rsidRPr="00D8681F" w:rsidRDefault="00B07FB5" w:rsidP="00B07FB5">
      <w:pPr>
        <w:jc w:val="both"/>
      </w:pPr>
      <w:r w:rsidRPr="00D8681F">
        <w:t xml:space="preserve">-- вести беседу по темам специальности, полученной в процессе обучения, а также на темы общего характера; </w:t>
      </w:r>
    </w:p>
    <w:p w:rsidR="00B07FB5" w:rsidRPr="00D8681F" w:rsidRDefault="00B07FB5" w:rsidP="00B07FB5">
      <w:pPr>
        <w:ind w:right="-483"/>
        <w:jc w:val="both"/>
        <w:rPr>
          <w:b/>
          <w:i/>
        </w:rPr>
      </w:pPr>
      <w:r w:rsidRPr="00D8681F">
        <w:rPr>
          <w:b/>
          <w:i/>
        </w:rPr>
        <w:tab/>
        <w:t>Владеть</w:t>
      </w:r>
    </w:p>
    <w:p w:rsidR="00B07FB5" w:rsidRPr="00D8681F" w:rsidRDefault="00B07FB5" w:rsidP="00B07FB5">
      <w:pPr>
        <w:jc w:val="both"/>
      </w:pPr>
      <w:r w:rsidRPr="00D8681F">
        <w:t xml:space="preserve">- всеми видами чтения литературы различных функциональных стилей и жанров (ознакомительное, изучающее, просмотровое/поисковое); </w:t>
      </w:r>
    </w:p>
    <w:p w:rsidR="00B07FB5" w:rsidRPr="00D8681F" w:rsidRDefault="00B07FB5" w:rsidP="00B07FB5">
      <w:pPr>
        <w:pStyle w:val="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D8681F">
        <w:rPr>
          <w:sz w:val="24"/>
          <w:szCs w:val="24"/>
        </w:rPr>
        <w:t xml:space="preserve">навыками работы со словарями, учебными пособиями; </w:t>
      </w:r>
    </w:p>
    <w:p w:rsidR="00B07FB5" w:rsidRPr="00D8681F" w:rsidRDefault="00B07FB5" w:rsidP="00B07FB5">
      <w:pPr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D8681F">
        <w:t>базовыми навыками аудирования.</w:t>
      </w:r>
    </w:p>
    <w:p w:rsidR="00B07FB5" w:rsidRPr="00D8681F" w:rsidRDefault="00B07FB5" w:rsidP="00B07FB5">
      <w:pPr>
        <w:ind w:right="-483"/>
        <w:jc w:val="both"/>
        <w:rPr>
          <w:b/>
        </w:rPr>
      </w:pPr>
      <w:r w:rsidRPr="00D8681F">
        <w:rPr>
          <w:b/>
        </w:rPr>
        <w:t>5. Объем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3"/>
        <w:gridCol w:w="2625"/>
        <w:gridCol w:w="420"/>
        <w:gridCol w:w="495"/>
        <w:gridCol w:w="429"/>
      </w:tblGrid>
      <w:tr w:rsidR="00001897" w:rsidRPr="00D8681F" w:rsidTr="000856BE">
        <w:tc>
          <w:tcPr>
            <w:tcW w:w="4503" w:type="dxa"/>
            <w:vMerge w:val="restart"/>
          </w:tcPr>
          <w:p w:rsidR="00001897" w:rsidRPr="00D8681F" w:rsidRDefault="00001897" w:rsidP="000856BE">
            <w:pPr>
              <w:ind w:right="-483"/>
              <w:jc w:val="both"/>
            </w:pPr>
            <w:r w:rsidRPr="00D8681F">
              <w:t>Вид учебной работы</w:t>
            </w:r>
          </w:p>
        </w:tc>
        <w:tc>
          <w:tcPr>
            <w:tcW w:w="2625" w:type="dxa"/>
            <w:vMerge w:val="restart"/>
          </w:tcPr>
          <w:p w:rsidR="00001897" w:rsidRPr="00D8681F" w:rsidRDefault="00001897" w:rsidP="000856BE">
            <w:pPr>
              <w:ind w:right="72"/>
              <w:jc w:val="both"/>
            </w:pPr>
            <w:r w:rsidRPr="00D8681F">
              <w:t>Трудоемкость в часах</w:t>
            </w:r>
          </w:p>
          <w:p w:rsidR="00001897" w:rsidRPr="00D8681F" w:rsidRDefault="00001897" w:rsidP="000856BE">
            <w:pPr>
              <w:ind w:right="-483"/>
              <w:jc w:val="both"/>
            </w:pPr>
          </w:p>
        </w:tc>
        <w:tc>
          <w:tcPr>
            <w:tcW w:w="1344" w:type="dxa"/>
            <w:gridSpan w:val="3"/>
          </w:tcPr>
          <w:p w:rsidR="00001897" w:rsidRPr="00D8681F" w:rsidRDefault="00001897" w:rsidP="000856BE">
            <w:pPr>
              <w:ind w:right="-483"/>
              <w:jc w:val="both"/>
            </w:pPr>
            <w:r>
              <w:t>Курсы</w:t>
            </w:r>
          </w:p>
        </w:tc>
      </w:tr>
      <w:tr w:rsidR="00001897" w:rsidRPr="00D8681F" w:rsidTr="000856BE">
        <w:tc>
          <w:tcPr>
            <w:tcW w:w="4503" w:type="dxa"/>
            <w:vMerge/>
          </w:tcPr>
          <w:p w:rsidR="00001897" w:rsidRPr="00D8681F" w:rsidRDefault="00001897" w:rsidP="000856BE">
            <w:pPr>
              <w:ind w:right="-483"/>
              <w:jc w:val="both"/>
            </w:pPr>
          </w:p>
        </w:tc>
        <w:tc>
          <w:tcPr>
            <w:tcW w:w="2625" w:type="dxa"/>
            <w:vMerge/>
          </w:tcPr>
          <w:p w:rsidR="00001897" w:rsidRPr="00D8681F" w:rsidRDefault="00001897" w:rsidP="000856BE">
            <w:pPr>
              <w:ind w:right="-483"/>
              <w:jc w:val="both"/>
            </w:pPr>
          </w:p>
        </w:tc>
        <w:tc>
          <w:tcPr>
            <w:tcW w:w="420" w:type="dxa"/>
            <w:shd w:val="clear" w:color="auto" w:fill="auto"/>
          </w:tcPr>
          <w:p w:rsidR="00001897" w:rsidRPr="00D8681F" w:rsidRDefault="00001897" w:rsidP="000856BE">
            <w:pPr>
              <w:ind w:right="-483"/>
              <w:jc w:val="both"/>
            </w:pPr>
            <w:r>
              <w:t>3</w:t>
            </w:r>
          </w:p>
        </w:tc>
        <w:tc>
          <w:tcPr>
            <w:tcW w:w="495" w:type="dxa"/>
            <w:shd w:val="clear" w:color="auto" w:fill="auto"/>
          </w:tcPr>
          <w:p w:rsidR="00001897" w:rsidRPr="00D8681F" w:rsidRDefault="00001897" w:rsidP="000856BE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001897" w:rsidRPr="00D8681F" w:rsidRDefault="00001897" w:rsidP="000856BE">
            <w:pPr>
              <w:ind w:right="-483"/>
              <w:jc w:val="both"/>
            </w:pPr>
          </w:p>
        </w:tc>
      </w:tr>
      <w:tr w:rsidR="00001897" w:rsidRPr="00D8681F" w:rsidTr="000856BE">
        <w:tc>
          <w:tcPr>
            <w:tcW w:w="4503" w:type="dxa"/>
          </w:tcPr>
          <w:p w:rsidR="00001897" w:rsidRPr="00D8681F" w:rsidRDefault="00001897" w:rsidP="000856BE">
            <w:pPr>
              <w:ind w:right="-483"/>
              <w:jc w:val="both"/>
              <w:rPr>
                <w:b/>
                <w:i/>
              </w:rPr>
            </w:pPr>
            <w:r w:rsidRPr="00D8681F">
              <w:rPr>
                <w:b/>
                <w:i/>
              </w:rPr>
              <w:t>Аудиторные занятия:</w:t>
            </w:r>
          </w:p>
        </w:tc>
        <w:tc>
          <w:tcPr>
            <w:tcW w:w="2625" w:type="dxa"/>
          </w:tcPr>
          <w:p w:rsidR="00001897" w:rsidRPr="00D8681F" w:rsidRDefault="00001897" w:rsidP="000856BE">
            <w:pPr>
              <w:ind w:right="-483"/>
              <w:jc w:val="both"/>
            </w:pPr>
            <w:r>
              <w:t>16</w:t>
            </w:r>
          </w:p>
        </w:tc>
        <w:tc>
          <w:tcPr>
            <w:tcW w:w="420" w:type="dxa"/>
            <w:shd w:val="clear" w:color="auto" w:fill="auto"/>
          </w:tcPr>
          <w:p w:rsidR="00001897" w:rsidRPr="00D8681F" w:rsidRDefault="00001897" w:rsidP="000856BE">
            <w:pPr>
              <w:ind w:right="-483"/>
              <w:jc w:val="both"/>
            </w:pPr>
            <w:r>
              <w:t>16</w:t>
            </w:r>
          </w:p>
        </w:tc>
        <w:tc>
          <w:tcPr>
            <w:tcW w:w="495" w:type="dxa"/>
            <w:shd w:val="clear" w:color="auto" w:fill="auto"/>
          </w:tcPr>
          <w:p w:rsidR="00001897" w:rsidRPr="00D8681F" w:rsidRDefault="00001897" w:rsidP="000856BE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001897" w:rsidRPr="00D8681F" w:rsidRDefault="00001897" w:rsidP="000856BE">
            <w:pPr>
              <w:ind w:right="-483"/>
              <w:jc w:val="both"/>
            </w:pPr>
          </w:p>
        </w:tc>
      </w:tr>
      <w:tr w:rsidR="00001897" w:rsidRPr="00D8681F" w:rsidTr="000856BE">
        <w:tc>
          <w:tcPr>
            <w:tcW w:w="4503" w:type="dxa"/>
          </w:tcPr>
          <w:p w:rsidR="00001897" w:rsidRPr="00D8681F" w:rsidRDefault="00001897" w:rsidP="000856BE">
            <w:pPr>
              <w:ind w:right="-483"/>
              <w:jc w:val="both"/>
            </w:pPr>
            <w:r w:rsidRPr="00D8681F">
              <w:t>Лекции (ЛК)</w:t>
            </w:r>
          </w:p>
        </w:tc>
        <w:tc>
          <w:tcPr>
            <w:tcW w:w="2625" w:type="dxa"/>
          </w:tcPr>
          <w:p w:rsidR="00001897" w:rsidRPr="00D8681F" w:rsidRDefault="00001897" w:rsidP="000856BE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20" w:type="dxa"/>
            <w:shd w:val="clear" w:color="auto" w:fill="auto"/>
          </w:tcPr>
          <w:p w:rsidR="00001897" w:rsidRPr="00D8681F" w:rsidRDefault="00001897" w:rsidP="000856BE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95" w:type="dxa"/>
            <w:shd w:val="clear" w:color="auto" w:fill="auto"/>
          </w:tcPr>
          <w:p w:rsidR="00001897" w:rsidRPr="00D8681F" w:rsidRDefault="00001897" w:rsidP="000856BE">
            <w:pPr>
              <w:ind w:right="-483"/>
              <w:jc w:val="both"/>
            </w:pPr>
            <w:r>
              <w:t>-</w:t>
            </w:r>
          </w:p>
        </w:tc>
        <w:tc>
          <w:tcPr>
            <w:tcW w:w="429" w:type="dxa"/>
            <w:shd w:val="clear" w:color="auto" w:fill="auto"/>
          </w:tcPr>
          <w:p w:rsidR="00001897" w:rsidRPr="00D8681F" w:rsidRDefault="00001897" w:rsidP="000856BE">
            <w:pPr>
              <w:ind w:right="-483"/>
              <w:jc w:val="both"/>
            </w:pPr>
            <w:r>
              <w:t>-</w:t>
            </w:r>
          </w:p>
        </w:tc>
      </w:tr>
      <w:tr w:rsidR="00001897" w:rsidRPr="00D8681F" w:rsidTr="000856BE">
        <w:tc>
          <w:tcPr>
            <w:tcW w:w="4503" w:type="dxa"/>
          </w:tcPr>
          <w:p w:rsidR="00001897" w:rsidRPr="00D8681F" w:rsidRDefault="00001897" w:rsidP="000856BE">
            <w:pPr>
              <w:ind w:right="-483"/>
              <w:jc w:val="both"/>
            </w:pPr>
            <w:r w:rsidRPr="00D8681F">
              <w:lastRenderedPageBreak/>
              <w:t>Практические занятия (ПЗ)</w:t>
            </w:r>
          </w:p>
        </w:tc>
        <w:tc>
          <w:tcPr>
            <w:tcW w:w="2625" w:type="dxa"/>
          </w:tcPr>
          <w:p w:rsidR="00001897" w:rsidRPr="00D8681F" w:rsidRDefault="00001897" w:rsidP="000856BE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20" w:type="dxa"/>
            <w:shd w:val="clear" w:color="auto" w:fill="auto"/>
          </w:tcPr>
          <w:p w:rsidR="00001897" w:rsidRPr="00D8681F" w:rsidRDefault="00001897" w:rsidP="000856BE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95" w:type="dxa"/>
            <w:shd w:val="clear" w:color="auto" w:fill="auto"/>
          </w:tcPr>
          <w:p w:rsidR="00001897" w:rsidRPr="00D8681F" w:rsidRDefault="00001897" w:rsidP="000856BE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001897" w:rsidRPr="00D8681F" w:rsidRDefault="00001897" w:rsidP="000856BE">
            <w:pPr>
              <w:ind w:right="-483"/>
              <w:jc w:val="both"/>
            </w:pPr>
          </w:p>
        </w:tc>
      </w:tr>
      <w:tr w:rsidR="00001897" w:rsidRPr="00D8681F" w:rsidTr="000856BE">
        <w:tc>
          <w:tcPr>
            <w:tcW w:w="4503" w:type="dxa"/>
            <w:vMerge w:val="restart"/>
          </w:tcPr>
          <w:p w:rsidR="00001897" w:rsidRDefault="00001897" w:rsidP="000856BE">
            <w:pPr>
              <w:ind w:right="-483"/>
              <w:jc w:val="both"/>
            </w:pPr>
            <w:r w:rsidRPr="00D8681F">
              <w:t>Лабораторные работы (ЛБ)</w:t>
            </w:r>
            <w:r>
              <w:t>,</w:t>
            </w:r>
          </w:p>
          <w:p w:rsidR="00001897" w:rsidRPr="00D8681F" w:rsidRDefault="00001897" w:rsidP="000856BE">
            <w:pPr>
              <w:ind w:right="-483"/>
              <w:jc w:val="both"/>
            </w:pPr>
            <w:r>
              <w:t>в том числе часов в интерактивной форме</w:t>
            </w:r>
          </w:p>
        </w:tc>
        <w:tc>
          <w:tcPr>
            <w:tcW w:w="2625" w:type="dxa"/>
          </w:tcPr>
          <w:p w:rsidR="00001897" w:rsidRPr="00D8681F" w:rsidRDefault="00001897" w:rsidP="000856BE">
            <w:pPr>
              <w:ind w:right="-483"/>
              <w:jc w:val="both"/>
            </w:pPr>
            <w:r>
              <w:t>16</w:t>
            </w:r>
          </w:p>
        </w:tc>
        <w:tc>
          <w:tcPr>
            <w:tcW w:w="420" w:type="dxa"/>
            <w:shd w:val="clear" w:color="auto" w:fill="auto"/>
          </w:tcPr>
          <w:p w:rsidR="00001897" w:rsidRPr="00D8681F" w:rsidRDefault="00001897" w:rsidP="000856BE">
            <w:pPr>
              <w:ind w:right="-483"/>
              <w:jc w:val="both"/>
            </w:pPr>
            <w:r>
              <w:t>16</w:t>
            </w:r>
          </w:p>
        </w:tc>
        <w:tc>
          <w:tcPr>
            <w:tcW w:w="495" w:type="dxa"/>
            <w:shd w:val="clear" w:color="auto" w:fill="auto"/>
          </w:tcPr>
          <w:p w:rsidR="00001897" w:rsidRPr="00D8681F" w:rsidRDefault="00001897" w:rsidP="000856BE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001897" w:rsidRPr="00D8681F" w:rsidRDefault="00001897" w:rsidP="000856BE">
            <w:pPr>
              <w:ind w:right="-483"/>
              <w:jc w:val="both"/>
            </w:pPr>
          </w:p>
        </w:tc>
      </w:tr>
      <w:tr w:rsidR="00001897" w:rsidRPr="00D8681F" w:rsidTr="000856BE">
        <w:tc>
          <w:tcPr>
            <w:tcW w:w="4503" w:type="dxa"/>
            <w:vMerge/>
          </w:tcPr>
          <w:p w:rsidR="00001897" w:rsidRPr="00D8681F" w:rsidRDefault="00001897" w:rsidP="000856BE">
            <w:pPr>
              <w:ind w:right="-483"/>
              <w:jc w:val="both"/>
            </w:pPr>
          </w:p>
        </w:tc>
        <w:tc>
          <w:tcPr>
            <w:tcW w:w="2625" w:type="dxa"/>
          </w:tcPr>
          <w:p w:rsidR="00001897" w:rsidRPr="00D8681F" w:rsidRDefault="00001897" w:rsidP="000856BE">
            <w:pPr>
              <w:ind w:right="-483"/>
              <w:jc w:val="both"/>
            </w:pPr>
          </w:p>
        </w:tc>
        <w:tc>
          <w:tcPr>
            <w:tcW w:w="420" w:type="dxa"/>
            <w:shd w:val="clear" w:color="auto" w:fill="auto"/>
          </w:tcPr>
          <w:p w:rsidR="00001897" w:rsidRPr="00D8681F" w:rsidRDefault="00001897" w:rsidP="000856BE">
            <w:pPr>
              <w:ind w:right="-483"/>
              <w:jc w:val="both"/>
            </w:pPr>
          </w:p>
        </w:tc>
        <w:tc>
          <w:tcPr>
            <w:tcW w:w="495" w:type="dxa"/>
            <w:shd w:val="clear" w:color="auto" w:fill="auto"/>
          </w:tcPr>
          <w:p w:rsidR="00001897" w:rsidRPr="00D8681F" w:rsidRDefault="00001897" w:rsidP="000856BE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001897" w:rsidRPr="00D8681F" w:rsidRDefault="00001897" w:rsidP="000856BE">
            <w:pPr>
              <w:ind w:right="-483"/>
              <w:jc w:val="both"/>
            </w:pPr>
          </w:p>
        </w:tc>
      </w:tr>
      <w:tr w:rsidR="00001897" w:rsidRPr="00D8681F" w:rsidTr="000856BE">
        <w:tc>
          <w:tcPr>
            <w:tcW w:w="4503" w:type="dxa"/>
          </w:tcPr>
          <w:p w:rsidR="00001897" w:rsidRDefault="00001897" w:rsidP="000856BE">
            <w:pPr>
              <w:ind w:right="-483"/>
              <w:jc w:val="both"/>
            </w:pPr>
            <w:r w:rsidRPr="00D8681F">
              <w:t xml:space="preserve">Контроль самостоятельной работы </w:t>
            </w:r>
          </w:p>
          <w:p w:rsidR="00001897" w:rsidRPr="00D8681F" w:rsidRDefault="00001897" w:rsidP="000856BE">
            <w:pPr>
              <w:ind w:right="-483"/>
              <w:jc w:val="both"/>
            </w:pPr>
            <w:r w:rsidRPr="00D8681F">
              <w:t>студента (КСР)</w:t>
            </w:r>
          </w:p>
        </w:tc>
        <w:tc>
          <w:tcPr>
            <w:tcW w:w="2625" w:type="dxa"/>
          </w:tcPr>
          <w:p w:rsidR="00001897" w:rsidRPr="00D8681F" w:rsidRDefault="00001897" w:rsidP="000856BE">
            <w:pPr>
              <w:ind w:right="-483"/>
              <w:jc w:val="both"/>
            </w:pPr>
            <w:r>
              <w:t>4</w:t>
            </w:r>
          </w:p>
        </w:tc>
        <w:tc>
          <w:tcPr>
            <w:tcW w:w="420" w:type="dxa"/>
            <w:shd w:val="clear" w:color="auto" w:fill="auto"/>
          </w:tcPr>
          <w:p w:rsidR="00001897" w:rsidRPr="00D8681F" w:rsidRDefault="00001897" w:rsidP="000856BE">
            <w:pPr>
              <w:ind w:right="-483"/>
              <w:jc w:val="both"/>
            </w:pPr>
            <w:r>
              <w:t>4</w:t>
            </w:r>
          </w:p>
        </w:tc>
        <w:tc>
          <w:tcPr>
            <w:tcW w:w="495" w:type="dxa"/>
            <w:shd w:val="clear" w:color="auto" w:fill="auto"/>
          </w:tcPr>
          <w:p w:rsidR="00001897" w:rsidRPr="00D8681F" w:rsidRDefault="00001897" w:rsidP="000856BE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001897" w:rsidRPr="00D8681F" w:rsidRDefault="00001897" w:rsidP="000856BE">
            <w:pPr>
              <w:ind w:right="-483"/>
              <w:jc w:val="both"/>
            </w:pPr>
          </w:p>
        </w:tc>
      </w:tr>
      <w:tr w:rsidR="00001897" w:rsidRPr="00D8681F" w:rsidTr="000856BE">
        <w:tc>
          <w:tcPr>
            <w:tcW w:w="4503" w:type="dxa"/>
          </w:tcPr>
          <w:p w:rsidR="00001897" w:rsidRPr="00D8681F" w:rsidRDefault="00001897" w:rsidP="000856BE">
            <w:pPr>
              <w:ind w:right="-483"/>
              <w:jc w:val="both"/>
              <w:rPr>
                <w:b/>
                <w:i/>
              </w:rPr>
            </w:pPr>
            <w:r w:rsidRPr="00D8681F">
              <w:rPr>
                <w:b/>
                <w:i/>
              </w:rPr>
              <w:t>Самостоятельная работа:</w:t>
            </w:r>
          </w:p>
        </w:tc>
        <w:tc>
          <w:tcPr>
            <w:tcW w:w="2625" w:type="dxa"/>
          </w:tcPr>
          <w:p w:rsidR="00001897" w:rsidRPr="00D8681F" w:rsidRDefault="00001897" w:rsidP="000856BE">
            <w:pPr>
              <w:ind w:right="-483"/>
              <w:jc w:val="both"/>
            </w:pPr>
            <w:r>
              <w:t>52</w:t>
            </w:r>
          </w:p>
        </w:tc>
        <w:tc>
          <w:tcPr>
            <w:tcW w:w="420" w:type="dxa"/>
            <w:shd w:val="clear" w:color="auto" w:fill="auto"/>
          </w:tcPr>
          <w:p w:rsidR="00001897" w:rsidRPr="00D8681F" w:rsidRDefault="00001897" w:rsidP="000856BE">
            <w:pPr>
              <w:ind w:right="-483"/>
              <w:jc w:val="both"/>
            </w:pPr>
            <w:r>
              <w:t>52</w:t>
            </w:r>
          </w:p>
        </w:tc>
        <w:tc>
          <w:tcPr>
            <w:tcW w:w="495" w:type="dxa"/>
            <w:shd w:val="clear" w:color="auto" w:fill="auto"/>
          </w:tcPr>
          <w:p w:rsidR="00001897" w:rsidRPr="00D8681F" w:rsidRDefault="00001897" w:rsidP="000856BE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001897" w:rsidRPr="00D8681F" w:rsidRDefault="00001897" w:rsidP="000856BE">
            <w:pPr>
              <w:ind w:right="-483"/>
              <w:jc w:val="both"/>
            </w:pPr>
          </w:p>
        </w:tc>
      </w:tr>
      <w:tr w:rsidR="00001897" w:rsidRPr="00D8681F" w:rsidTr="000856BE">
        <w:tc>
          <w:tcPr>
            <w:tcW w:w="4503" w:type="dxa"/>
          </w:tcPr>
          <w:p w:rsidR="00001897" w:rsidRDefault="00001897" w:rsidP="000856BE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Просмотр видеофильмов по специальности</w:t>
            </w:r>
            <w:r w:rsidRPr="00D868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01897" w:rsidRDefault="00001897" w:rsidP="000856BE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375">
              <w:rPr>
                <w:rFonts w:ascii="Times New Roman" w:hAnsi="Times New Roman"/>
                <w:sz w:val="24"/>
                <w:szCs w:val="24"/>
              </w:rPr>
              <w:t xml:space="preserve">Участие в чатах с англоязычными учеными </w:t>
            </w:r>
          </w:p>
          <w:p w:rsidR="00001897" w:rsidRPr="00033604" w:rsidRDefault="00001897" w:rsidP="000856BE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3604">
              <w:rPr>
                <w:rFonts w:ascii="Times New Roman" w:hAnsi="Times New Roman"/>
                <w:sz w:val="24"/>
                <w:szCs w:val="24"/>
              </w:rPr>
              <w:t>Подготовка сообщений, докладов по темам занятий</w:t>
            </w:r>
          </w:p>
          <w:p w:rsidR="00001897" w:rsidRPr="00D8681F" w:rsidRDefault="00001897" w:rsidP="000856BE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эссе</w:t>
            </w:r>
          </w:p>
        </w:tc>
        <w:tc>
          <w:tcPr>
            <w:tcW w:w="2625" w:type="dxa"/>
          </w:tcPr>
          <w:p w:rsidR="00001897" w:rsidRPr="00D8681F" w:rsidRDefault="00001897" w:rsidP="000856BE">
            <w:pPr>
              <w:ind w:right="-483"/>
              <w:jc w:val="both"/>
            </w:pPr>
            <w:r>
              <w:t>20</w:t>
            </w:r>
          </w:p>
          <w:p w:rsidR="00001897" w:rsidRPr="00D8681F" w:rsidRDefault="00001897" w:rsidP="000856BE">
            <w:pPr>
              <w:ind w:right="-483"/>
              <w:jc w:val="both"/>
            </w:pPr>
          </w:p>
          <w:p w:rsidR="00001897" w:rsidRPr="00D8681F" w:rsidRDefault="00001897" w:rsidP="000856BE">
            <w:pPr>
              <w:ind w:right="-483"/>
              <w:jc w:val="both"/>
            </w:pPr>
          </w:p>
          <w:p w:rsidR="00001897" w:rsidRPr="00D8681F" w:rsidRDefault="00001897" w:rsidP="000856BE">
            <w:pPr>
              <w:ind w:right="-483"/>
              <w:jc w:val="both"/>
            </w:pPr>
            <w:r>
              <w:t>10</w:t>
            </w:r>
          </w:p>
          <w:p w:rsidR="00001897" w:rsidRPr="00D8681F" w:rsidRDefault="00001897" w:rsidP="000856BE">
            <w:pPr>
              <w:ind w:right="-483"/>
              <w:jc w:val="both"/>
            </w:pPr>
          </w:p>
          <w:p w:rsidR="00001897" w:rsidRDefault="00001897" w:rsidP="000856BE">
            <w:pPr>
              <w:ind w:right="-483"/>
              <w:jc w:val="both"/>
            </w:pPr>
            <w:r>
              <w:t>12</w:t>
            </w:r>
          </w:p>
          <w:p w:rsidR="00001897" w:rsidRPr="00D8681F" w:rsidRDefault="00001897" w:rsidP="000856BE">
            <w:pPr>
              <w:ind w:right="-483"/>
              <w:jc w:val="both"/>
            </w:pPr>
            <w:r>
              <w:t>10</w:t>
            </w:r>
          </w:p>
        </w:tc>
        <w:tc>
          <w:tcPr>
            <w:tcW w:w="420" w:type="dxa"/>
            <w:shd w:val="clear" w:color="auto" w:fill="auto"/>
          </w:tcPr>
          <w:p w:rsidR="00001897" w:rsidRDefault="00001897" w:rsidP="000856BE">
            <w:pPr>
              <w:ind w:right="-483"/>
              <w:jc w:val="both"/>
            </w:pPr>
          </w:p>
          <w:p w:rsidR="00001897" w:rsidRPr="00D8681F" w:rsidRDefault="00001897" w:rsidP="000856BE">
            <w:pPr>
              <w:ind w:right="-483"/>
              <w:jc w:val="both"/>
            </w:pPr>
          </w:p>
        </w:tc>
        <w:tc>
          <w:tcPr>
            <w:tcW w:w="495" w:type="dxa"/>
            <w:shd w:val="clear" w:color="auto" w:fill="auto"/>
          </w:tcPr>
          <w:p w:rsidR="00001897" w:rsidRDefault="00001897" w:rsidP="000856BE">
            <w:pPr>
              <w:ind w:right="-483"/>
              <w:jc w:val="both"/>
            </w:pPr>
          </w:p>
          <w:p w:rsidR="00001897" w:rsidRDefault="00001897" w:rsidP="000856BE">
            <w:pPr>
              <w:ind w:right="-483"/>
              <w:jc w:val="both"/>
            </w:pPr>
          </w:p>
          <w:p w:rsidR="00001897" w:rsidRDefault="00001897" w:rsidP="000856BE">
            <w:pPr>
              <w:ind w:right="-483"/>
              <w:jc w:val="both"/>
            </w:pPr>
          </w:p>
          <w:p w:rsidR="00001897" w:rsidRPr="00D8681F" w:rsidRDefault="00001897" w:rsidP="000856BE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001897" w:rsidRPr="00D8681F" w:rsidRDefault="00001897" w:rsidP="000856BE">
            <w:pPr>
              <w:ind w:right="-483"/>
              <w:jc w:val="both"/>
            </w:pPr>
          </w:p>
        </w:tc>
      </w:tr>
      <w:tr w:rsidR="00001897" w:rsidRPr="00D8681F" w:rsidTr="000856BE">
        <w:tc>
          <w:tcPr>
            <w:tcW w:w="4503" w:type="dxa"/>
          </w:tcPr>
          <w:p w:rsidR="00001897" w:rsidRPr="00D8681F" w:rsidRDefault="00001897" w:rsidP="000856BE">
            <w:pPr>
              <w:jc w:val="both"/>
            </w:pPr>
            <w:r w:rsidRPr="00D8681F">
              <w:rPr>
                <w:b/>
                <w:i/>
              </w:rPr>
              <w:t xml:space="preserve">Промежуточная аттестация </w:t>
            </w:r>
          </w:p>
        </w:tc>
        <w:tc>
          <w:tcPr>
            <w:tcW w:w="2625" w:type="dxa"/>
          </w:tcPr>
          <w:p w:rsidR="00001897" w:rsidRPr="00D8681F" w:rsidRDefault="00001897" w:rsidP="000856BE">
            <w:pPr>
              <w:ind w:right="-483"/>
              <w:jc w:val="both"/>
            </w:pPr>
          </w:p>
        </w:tc>
        <w:tc>
          <w:tcPr>
            <w:tcW w:w="420" w:type="dxa"/>
            <w:shd w:val="clear" w:color="auto" w:fill="auto"/>
          </w:tcPr>
          <w:p w:rsidR="00001897" w:rsidRPr="00D8681F" w:rsidRDefault="00001897" w:rsidP="000856BE">
            <w:pPr>
              <w:ind w:right="-483"/>
              <w:jc w:val="both"/>
            </w:pPr>
          </w:p>
        </w:tc>
        <w:tc>
          <w:tcPr>
            <w:tcW w:w="495" w:type="dxa"/>
            <w:shd w:val="clear" w:color="auto" w:fill="auto"/>
          </w:tcPr>
          <w:p w:rsidR="00001897" w:rsidRPr="00D8681F" w:rsidRDefault="00001897" w:rsidP="000856BE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001897" w:rsidRPr="00D8681F" w:rsidRDefault="00001897" w:rsidP="000856BE">
            <w:pPr>
              <w:ind w:right="-483"/>
              <w:jc w:val="both"/>
            </w:pPr>
          </w:p>
        </w:tc>
      </w:tr>
      <w:tr w:rsidR="00001897" w:rsidRPr="00D8681F" w:rsidTr="000856BE">
        <w:tc>
          <w:tcPr>
            <w:tcW w:w="4503" w:type="dxa"/>
          </w:tcPr>
          <w:p w:rsidR="00001897" w:rsidRPr="00D8681F" w:rsidRDefault="00001897" w:rsidP="000856BE">
            <w:pPr>
              <w:jc w:val="both"/>
              <w:rPr>
                <w:b/>
                <w:i/>
              </w:rPr>
            </w:pPr>
            <w:r w:rsidRPr="00D8681F">
              <w:rPr>
                <w:b/>
                <w:i/>
              </w:rPr>
              <w:t>ИТОГО</w:t>
            </w:r>
            <w:proofErr w:type="gramStart"/>
            <w:r>
              <w:rPr>
                <w:b/>
                <w:i/>
              </w:rPr>
              <w:t xml:space="preserve"> </w:t>
            </w:r>
            <w:r w:rsidRPr="00D8681F">
              <w:rPr>
                <w:b/>
                <w:i/>
              </w:rPr>
              <w:t>:</w:t>
            </w:r>
            <w:proofErr w:type="gramEnd"/>
            <w:r>
              <w:rPr>
                <w:b/>
                <w:i/>
              </w:rPr>
              <w:t xml:space="preserve">     зачет</w:t>
            </w:r>
          </w:p>
        </w:tc>
        <w:tc>
          <w:tcPr>
            <w:tcW w:w="2625" w:type="dxa"/>
          </w:tcPr>
          <w:p w:rsidR="00001897" w:rsidRPr="00D8681F" w:rsidRDefault="00001897" w:rsidP="000856BE">
            <w:pPr>
              <w:ind w:right="-483"/>
              <w:jc w:val="both"/>
            </w:pPr>
          </w:p>
        </w:tc>
        <w:tc>
          <w:tcPr>
            <w:tcW w:w="1344" w:type="dxa"/>
            <w:gridSpan w:val="3"/>
            <w:shd w:val="clear" w:color="auto" w:fill="auto"/>
          </w:tcPr>
          <w:p w:rsidR="00001897" w:rsidRPr="00D8681F" w:rsidRDefault="00001897" w:rsidP="000856BE">
            <w:pPr>
              <w:ind w:right="-483"/>
              <w:jc w:val="both"/>
            </w:pPr>
            <w:r>
              <w:t>72</w:t>
            </w:r>
          </w:p>
        </w:tc>
      </w:tr>
    </w:tbl>
    <w:p w:rsidR="00B07FB5" w:rsidRPr="00D8681F" w:rsidRDefault="00B07FB5" w:rsidP="00B07FB5">
      <w:pPr>
        <w:jc w:val="both"/>
        <w:rPr>
          <w:b/>
        </w:rPr>
      </w:pPr>
      <w:r w:rsidRPr="00D8681F">
        <w:rPr>
          <w:b/>
        </w:rPr>
        <w:t>6. Содержание дисциплины</w:t>
      </w:r>
    </w:p>
    <w:p w:rsidR="00B07FB5" w:rsidRPr="00D8681F" w:rsidRDefault="00B07FB5" w:rsidP="00B07FB5">
      <w:pPr>
        <w:jc w:val="both"/>
        <w:rPr>
          <w:b/>
        </w:rPr>
      </w:pPr>
      <w:r w:rsidRPr="00D8681F">
        <w:rPr>
          <w:b/>
        </w:rPr>
        <w:t>6.1. Содержание разделов дисциплины</w:t>
      </w:r>
    </w:p>
    <w:p w:rsidR="00B07FB5" w:rsidRPr="00D8681F" w:rsidRDefault="00B07FB5" w:rsidP="00B07FB5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3233"/>
        <w:gridCol w:w="5772"/>
      </w:tblGrid>
      <w:tr w:rsidR="00B07FB5" w:rsidRPr="00D8681F" w:rsidTr="0092264A">
        <w:tc>
          <w:tcPr>
            <w:tcW w:w="566" w:type="dxa"/>
          </w:tcPr>
          <w:p w:rsidR="00B07FB5" w:rsidRPr="00D8681F" w:rsidRDefault="00B07FB5" w:rsidP="0092264A">
            <w:pPr>
              <w:jc w:val="both"/>
            </w:pPr>
            <w:r w:rsidRPr="00D8681F">
              <w:t>№</w:t>
            </w:r>
          </w:p>
        </w:tc>
        <w:tc>
          <w:tcPr>
            <w:tcW w:w="3233" w:type="dxa"/>
          </w:tcPr>
          <w:p w:rsidR="00B07FB5" w:rsidRPr="00D8681F" w:rsidRDefault="00B07FB5" w:rsidP="0092264A">
            <w:pPr>
              <w:jc w:val="both"/>
            </w:pPr>
            <w:r w:rsidRPr="00D8681F">
              <w:t>Наименование раздела дисциплины</w:t>
            </w:r>
          </w:p>
        </w:tc>
        <w:tc>
          <w:tcPr>
            <w:tcW w:w="5772" w:type="dxa"/>
          </w:tcPr>
          <w:p w:rsidR="00B07FB5" w:rsidRPr="00D8681F" w:rsidRDefault="00B07FB5" w:rsidP="0092264A">
            <w:pPr>
              <w:jc w:val="both"/>
            </w:pPr>
            <w:r w:rsidRPr="00D8681F">
              <w:t>Содержание раздела</w:t>
            </w:r>
          </w:p>
        </w:tc>
      </w:tr>
      <w:tr w:rsidR="00B07FB5" w:rsidRPr="00D8681F" w:rsidTr="0092264A">
        <w:tc>
          <w:tcPr>
            <w:tcW w:w="566" w:type="dxa"/>
          </w:tcPr>
          <w:p w:rsidR="00B07FB5" w:rsidRPr="00D8681F" w:rsidRDefault="00B07FB5" w:rsidP="0092264A">
            <w:pPr>
              <w:jc w:val="both"/>
            </w:pPr>
            <w:r w:rsidRPr="00D8681F">
              <w:rPr>
                <w:lang w:val="en-US"/>
              </w:rPr>
              <w:t>1</w:t>
            </w:r>
            <w:r w:rsidRPr="00D8681F">
              <w:t>.</w:t>
            </w:r>
          </w:p>
        </w:tc>
        <w:tc>
          <w:tcPr>
            <w:tcW w:w="3233" w:type="dxa"/>
          </w:tcPr>
          <w:p w:rsidR="00B07FB5" w:rsidRPr="00D8681F" w:rsidRDefault="00B07FB5" w:rsidP="0092264A">
            <w:pPr>
              <w:jc w:val="both"/>
            </w:pPr>
            <w:r w:rsidRPr="00D8681F">
              <w:t>Устная тема: Моя научная работа.</w:t>
            </w:r>
            <w:r w:rsidR="003E248C">
              <w:t xml:space="preserve"> Работа со статьей англоязычного ученого.</w:t>
            </w:r>
            <w:r w:rsidRPr="00D8681F">
              <w:t xml:space="preserve"> </w:t>
            </w:r>
            <w:r w:rsidR="00D11030">
              <w:t>Особенности научного стиля, написание эссе о научных интересах.</w:t>
            </w:r>
          </w:p>
        </w:tc>
        <w:tc>
          <w:tcPr>
            <w:tcW w:w="5772" w:type="dxa"/>
          </w:tcPr>
          <w:p w:rsidR="00D11030" w:rsidRPr="00D8681F" w:rsidRDefault="00D11030" w:rsidP="00D11030">
            <w:pPr>
              <w:jc w:val="both"/>
            </w:pPr>
            <w:r>
              <w:t>Формирование умения</w:t>
            </w:r>
            <w:r w:rsidR="003E248C">
              <w:t xml:space="preserve"> составления словаря терминов, аннотирования текста с  помощью план карты.</w:t>
            </w:r>
            <w:r>
              <w:t xml:space="preserve"> Особенности научного стиля, написание эссе о научных интересах.</w:t>
            </w:r>
          </w:p>
          <w:p w:rsidR="00B07FB5" w:rsidRPr="00D8681F" w:rsidRDefault="00B07FB5" w:rsidP="00E9701A">
            <w:pPr>
              <w:jc w:val="both"/>
            </w:pPr>
            <w:r w:rsidRPr="00D8681F">
              <w:t xml:space="preserve">. </w:t>
            </w:r>
          </w:p>
        </w:tc>
      </w:tr>
    </w:tbl>
    <w:p w:rsidR="00E9701A" w:rsidRDefault="00E9701A" w:rsidP="00B07FB5">
      <w:pPr>
        <w:ind w:firstLine="708"/>
        <w:jc w:val="both"/>
        <w:rPr>
          <w:b/>
        </w:rPr>
      </w:pPr>
    </w:p>
    <w:p w:rsidR="00B07FB5" w:rsidRPr="00D8681F" w:rsidRDefault="00B07FB5" w:rsidP="00D11030">
      <w:pPr>
        <w:jc w:val="both"/>
        <w:rPr>
          <w:b/>
        </w:rPr>
      </w:pPr>
      <w:r w:rsidRPr="00D8681F">
        <w:rPr>
          <w:b/>
        </w:rPr>
        <w:t>6.2. Разделы дисциплины и виды учебных занятий</w:t>
      </w:r>
    </w:p>
    <w:p w:rsidR="00B07FB5" w:rsidRPr="00D8681F" w:rsidRDefault="00B07FB5" w:rsidP="00B07FB5">
      <w:pPr>
        <w:ind w:firstLine="708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0"/>
        <w:gridCol w:w="4678"/>
        <w:gridCol w:w="850"/>
        <w:gridCol w:w="851"/>
        <w:gridCol w:w="992"/>
        <w:gridCol w:w="851"/>
        <w:gridCol w:w="1099"/>
      </w:tblGrid>
      <w:tr w:rsidR="00B07FB5" w:rsidRPr="00D8681F" w:rsidTr="009A470C">
        <w:tc>
          <w:tcPr>
            <w:tcW w:w="250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№</w:t>
            </w:r>
          </w:p>
        </w:tc>
        <w:tc>
          <w:tcPr>
            <w:tcW w:w="4678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Наименование раздела дисциплины</w:t>
            </w:r>
          </w:p>
        </w:tc>
        <w:tc>
          <w:tcPr>
            <w:tcW w:w="4643" w:type="dxa"/>
            <w:gridSpan w:val="5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Распределение трудоемкости (в часах) по видам учебных занятий</w:t>
            </w:r>
          </w:p>
        </w:tc>
      </w:tr>
      <w:tr w:rsidR="00B07FB5" w:rsidRPr="00D8681F" w:rsidTr="009A470C">
        <w:tc>
          <w:tcPr>
            <w:tcW w:w="250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4678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ЛК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ПЗ</w:t>
            </w:r>
          </w:p>
        </w:tc>
        <w:tc>
          <w:tcPr>
            <w:tcW w:w="992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ЛБ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СРС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Всего</w:t>
            </w:r>
          </w:p>
        </w:tc>
      </w:tr>
      <w:tr w:rsidR="00B07FB5" w:rsidRPr="00D8681F" w:rsidTr="009A470C">
        <w:tc>
          <w:tcPr>
            <w:tcW w:w="250" w:type="dxa"/>
          </w:tcPr>
          <w:p w:rsidR="00B07FB5" w:rsidRPr="00D8681F" w:rsidRDefault="00B07FB5" w:rsidP="0092264A">
            <w:pPr>
              <w:jc w:val="both"/>
            </w:pPr>
            <w:r w:rsidRPr="00D8681F">
              <w:rPr>
                <w:lang w:val="en-US"/>
              </w:rPr>
              <w:t>1</w:t>
            </w:r>
            <w:r w:rsidRPr="00D8681F">
              <w:t>.</w:t>
            </w:r>
          </w:p>
        </w:tc>
        <w:tc>
          <w:tcPr>
            <w:tcW w:w="4678" w:type="dxa"/>
          </w:tcPr>
          <w:p w:rsidR="00B07FB5" w:rsidRPr="00D8681F" w:rsidRDefault="00B07FB5" w:rsidP="0092264A">
            <w:pPr>
              <w:jc w:val="both"/>
            </w:pPr>
            <w:r w:rsidRPr="00D8681F">
              <w:t>Устная тема: Моя научная работа.</w:t>
            </w:r>
            <w:r w:rsidR="003E248C">
              <w:t xml:space="preserve"> Работа со статьей англоязычного ученого. </w:t>
            </w:r>
            <w:r w:rsidR="00D11030">
              <w:t>Особенности научного стиля, написание эссе о научных интересах</w:t>
            </w:r>
          </w:p>
        </w:tc>
        <w:tc>
          <w:tcPr>
            <w:tcW w:w="850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-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-</w:t>
            </w:r>
          </w:p>
        </w:tc>
        <w:tc>
          <w:tcPr>
            <w:tcW w:w="992" w:type="dxa"/>
            <w:shd w:val="clear" w:color="auto" w:fill="auto"/>
          </w:tcPr>
          <w:p w:rsidR="00B07FB5" w:rsidRPr="00D8681F" w:rsidRDefault="00D11030" w:rsidP="0092264A">
            <w:pPr>
              <w:jc w:val="both"/>
            </w:pPr>
            <w:r>
              <w:t>16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D11030" w:rsidP="0092264A">
            <w:pPr>
              <w:jc w:val="both"/>
            </w:pPr>
            <w:r>
              <w:t>5</w:t>
            </w:r>
            <w:r w:rsidR="00001897">
              <w:t>2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D11030" w:rsidP="0092264A">
            <w:pPr>
              <w:jc w:val="both"/>
            </w:pPr>
            <w:r>
              <w:t>72</w:t>
            </w:r>
          </w:p>
        </w:tc>
      </w:tr>
    </w:tbl>
    <w:p w:rsidR="009A470C" w:rsidRDefault="009A470C" w:rsidP="009047BA">
      <w:pPr>
        <w:jc w:val="both"/>
      </w:pPr>
    </w:p>
    <w:p w:rsidR="009047BA" w:rsidRDefault="009047BA" w:rsidP="009047BA">
      <w:pPr>
        <w:jc w:val="both"/>
      </w:pPr>
      <w:r>
        <w:rPr>
          <w:b/>
        </w:rPr>
        <w:t>6.3. Лабораторный практикум:</w:t>
      </w:r>
      <w:r>
        <w:t xml:space="preserve">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9"/>
        <w:gridCol w:w="4665"/>
        <w:gridCol w:w="2777"/>
        <w:gridCol w:w="1746"/>
      </w:tblGrid>
      <w:tr w:rsidR="009047BA" w:rsidTr="0086419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Темы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Формы проведения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Кол-во часов</w:t>
            </w:r>
          </w:p>
        </w:tc>
      </w:tr>
      <w:tr w:rsidR="009047BA" w:rsidTr="0086419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30" w:rsidRPr="00D8681F" w:rsidRDefault="009047BA" w:rsidP="00D11030">
            <w:pPr>
              <w:jc w:val="both"/>
            </w:pPr>
            <w:r>
              <w:rPr>
                <w:szCs w:val="28"/>
              </w:rPr>
              <w:t>Тема: «Моя научная работа».</w:t>
            </w:r>
            <w:r>
              <w:t xml:space="preserve"> Работа со статьей англоязычного ученого.</w:t>
            </w:r>
            <w:r w:rsidR="00D11030">
              <w:t xml:space="preserve"> Особенности научного стиля, написание эссе о научных интересах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9047BA" w:rsidP="00864194">
            <w:pPr>
              <w:jc w:val="both"/>
              <w:rPr>
                <w:i/>
                <w:szCs w:val="28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1.Терминология в статье англоязычного ученого по теме исследования</w:t>
            </w:r>
          </w:p>
          <w:p w:rsidR="00D11030" w:rsidRDefault="009047BA" w:rsidP="00D1103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</w:t>
            </w:r>
            <w:r w:rsidR="00D11030">
              <w:rPr>
                <w:szCs w:val="28"/>
              </w:rPr>
              <w:t>Особенности научного стиля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Pr="009047BA" w:rsidRDefault="00D11030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</w:tr>
    </w:tbl>
    <w:p w:rsidR="00B07FB5" w:rsidRPr="00001897" w:rsidRDefault="00B07FB5" w:rsidP="00B07FB5">
      <w:pPr>
        <w:jc w:val="both"/>
      </w:pPr>
    </w:p>
    <w:p w:rsidR="00B07FB5" w:rsidRPr="00D8681F" w:rsidRDefault="00B07FB5" w:rsidP="00B07FB5">
      <w:pPr>
        <w:jc w:val="both"/>
        <w:rPr>
          <w:b/>
        </w:rPr>
      </w:pPr>
      <w:r w:rsidRPr="00D8681F">
        <w:tab/>
      </w:r>
      <w:r w:rsidRPr="00D8681F">
        <w:rPr>
          <w:b/>
        </w:rPr>
        <w:t>6.4. Междисциплинарные связи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5707"/>
        <w:gridCol w:w="1134"/>
        <w:gridCol w:w="1134"/>
        <w:gridCol w:w="1099"/>
      </w:tblGrid>
      <w:tr w:rsidR="00B07FB5" w:rsidRPr="00D8681F" w:rsidTr="0092264A">
        <w:tc>
          <w:tcPr>
            <w:tcW w:w="497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№</w:t>
            </w:r>
          </w:p>
        </w:tc>
        <w:tc>
          <w:tcPr>
            <w:tcW w:w="5707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Наименование обеспечиваемых (последующих) дисциплин</w:t>
            </w:r>
          </w:p>
        </w:tc>
        <w:tc>
          <w:tcPr>
            <w:tcW w:w="3367" w:type="dxa"/>
            <w:gridSpan w:val="3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№№ разделов дисциплины, необходимых для изучения обеспечиваемых (последующих) дисциплин</w:t>
            </w:r>
          </w:p>
        </w:tc>
      </w:tr>
      <w:tr w:rsidR="00B07FB5" w:rsidRPr="00D8681F" w:rsidTr="0092264A">
        <w:tc>
          <w:tcPr>
            <w:tcW w:w="497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5707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1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2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3</w:t>
            </w:r>
          </w:p>
        </w:tc>
      </w:tr>
      <w:tr w:rsidR="00B07FB5" w:rsidRPr="00D8681F" w:rsidTr="0092264A">
        <w:tc>
          <w:tcPr>
            <w:tcW w:w="497" w:type="dxa"/>
          </w:tcPr>
          <w:p w:rsidR="00B07FB5" w:rsidRPr="00D8681F" w:rsidRDefault="00B07FB5" w:rsidP="0092264A">
            <w:pPr>
              <w:jc w:val="both"/>
            </w:pPr>
            <w:r w:rsidRPr="00D8681F">
              <w:t>1.</w:t>
            </w:r>
          </w:p>
        </w:tc>
        <w:tc>
          <w:tcPr>
            <w:tcW w:w="5707" w:type="dxa"/>
          </w:tcPr>
          <w:p w:rsidR="00B07FB5" w:rsidRPr="00D8681F" w:rsidRDefault="00B07FB5" w:rsidP="0092264A">
            <w:pPr>
              <w:jc w:val="both"/>
            </w:pPr>
            <w:r w:rsidRPr="00D8681F">
              <w:t>Педагогика высшей школы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</w:tr>
      <w:tr w:rsidR="00B07FB5" w:rsidRPr="00D8681F" w:rsidTr="0092264A">
        <w:tc>
          <w:tcPr>
            <w:tcW w:w="497" w:type="dxa"/>
          </w:tcPr>
          <w:p w:rsidR="00B07FB5" w:rsidRPr="00D8681F" w:rsidRDefault="00B07FB5" w:rsidP="0092264A">
            <w:pPr>
              <w:jc w:val="both"/>
            </w:pPr>
            <w:r w:rsidRPr="00D8681F">
              <w:t>2.</w:t>
            </w:r>
          </w:p>
        </w:tc>
        <w:tc>
          <w:tcPr>
            <w:tcW w:w="5707" w:type="dxa"/>
          </w:tcPr>
          <w:p w:rsidR="00B07FB5" w:rsidRPr="00D8681F" w:rsidRDefault="00001897" w:rsidP="0092264A">
            <w:pPr>
              <w:jc w:val="both"/>
            </w:pPr>
            <w:r>
              <w:t>Охрана природы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</w:tr>
      <w:tr w:rsidR="00B07FB5" w:rsidRPr="00D8681F" w:rsidTr="0092264A">
        <w:tc>
          <w:tcPr>
            <w:tcW w:w="497" w:type="dxa"/>
          </w:tcPr>
          <w:p w:rsidR="00B07FB5" w:rsidRPr="00D8681F" w:rsidRDefault="00B07FB5" w:rsidP="0092264A">
            <w:pPr>
              <w:jc w:val="both"/>
            </w:pPr>
            <w:r w:rsidRPr="00D8681F">
              <w:t>3.</w:t>
            </w:r>
          </w:p>
        </w:tc>
        <w:tc>
          <w:tcPr>
            <w:tcW w:w="5707" w:type="dxa"/>
          </w:tcPr>
          <w:p w:rsidR="00B07FB5" w:rsidRPr="00D8681F" w:rsidRDefault="00B07FB5" w:rsidP="0092264A">
            <w:pPr>
              <w:jc w:val="both"/>
            </w:pPr>
            <w:r w:rsidRPr="00D8681F">
              <w:t>Научно-исследовательская работа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</w:tr>
    </w:tbl>
    <w:p w:rsidR="006C0B2A" w:rsidRDefault="006C0B2A" w:rsidP="00B07FB5">
      <w:pPr>
        <w:jc w:val="both"/>
      </w:pPr>
    </w:p>
    <w:p w:rsidR="00B07FB5" w:rsidRPr="00D8681F" w:rsidRDefault="00B07FB5" w:rsidP="00B07FB5">
      <w:pPr>
        <w:jc w:val="both"/>
      </w:pPr>
      <w:r w:rsidRPr="00D8681F">
        <w:rPr>
          <w:b/>
        </w:rPr>
        <w:t>6.5. Требования к самостоятельной работе студентов</w:t>
      </w:r>
      <w:r w:rsidRPr="00D8681F">
        <w:t xml:space="preserve"> </w:t>
      </w:r>
    </w:p>
    <w:p w:rsidR="00B07FB5" w:rsidRPr="00D8681F" w:rsidRDefault="00B07FB5" w:rsidP="00B07FB5">
      <w:pPr>
        <w:jc w:val="both"/>
      </w:pPr>
      <w:r w:rsidRPr="00D8681F">
        <w:rPr>
          <w:i/>
        </w:rPr>
        <w:t>Примерные задания для самостоятельной работы:</w:t>
      </w:r>
      <w:r w:rsidRPr="00D8681F">
        <w:t xml:space="preserve"> 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Чтение и перевод статей на английском языке по специальност</w:t>
      </w:r>
      <w:proofErr w:type="gramStart"/>
      <w:r w:rsidRPr="00D8681F">
        <w:t>и</w:t>
      </w:r>
      <w:r>
        <w:t>(</w:t>
      </w:r>
      <w:proofErr w:type="gramEnd"/>
      <w:r>
        <w:t>по теме диссертации 2,5 стр.в семестр)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Реферирование и аннотирование</w:t>
      </w:r>
      <w:r>
        <w:t xml:space="preserve"> текстов на английском</w:t>
      </w:r>
      <w:r w:rsidRPr="00D8681F">
        <w:t xml:space="preserve"> язык</w:t>
      </w:r>
      <w:proofErr w:type="gramStart"/>
      <w:r w:rsidRPr="00D8681F">
        <w:t>е</w:t>
      </w:r>
      <w:r>
        <w:t>(</w:t>
      </w:r>
      <w:proofErr w:type="gramEnd"/>
      <w:r>
        <w:t>статьи)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Подготовка сообщений, докладов по темам занятий</w:t>
      </w:r>
    </w:p>
    <w:p w:rsidR="00B07FB5" w:rsidRPr="00D8681F" w:rsidRDefault="00D11030" w:rsidP="00B07FB5">
      <w:pPr>
        <w:numPr>
          <w:ilvl w:val="0"/>
          <w:numId w:val="1"/>
        </w:numPr>
        <w:jc w:val="both"/>
      </w:pPr>
      <w:r>
        <w:t>Составление словаря (1</w:t>
      </w:r>
      <w:r w:rsidR="00B07FB5" w:rsidRPr="00D8681F">
        <w:t>00 ед.) по специальности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Выполнение упражнений на закрепление лексического материала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Выполнение упражнения на закрепление и систематизацию грамматического материала</w:t>
      </w:r>
    </w:p>
    <w:p w:rsidR="00B07FB5" w:rsidRPr="00D8681F" w:rsidRDefault="00B07FB5" w:rsidP="00895D0F">
      <w:pPr>
        <w:tabs>
          <w:tab w:val="left" w:pos="993"/>
        </w:tabs>
        <w:jc w:val="both"/>
        <w:rPr>
          <w:b/>
        </w:rPr>
      </w:pPr>
      <w:r w:rsidRPr="00D8681F">
        <w:rPr>
          <w:b/>
        </w:rPr>
        <w:t>7. Учебно-методическое и информационное обеспечение дисциплины:</w:t>
      </w:r>
    </w:p>
    <w:p w:rsidR="00B07FB5" w:rsidRPr="00B030EE" w:rsidRDefault="00B07FB5" w:rsidP="00B07FB5">
      <w:pPr>
        <w:tabs>
          <w:tab w:val="left" w:pos="993"/>
        </w:tabs>
        <w:ind w:firstLine="709"/>
        <w:jc w:val="both"/>
        <w:rPr>
          <w:b/>
        </w:rPr>
      </w:pPr>
      <w:r w:rsidRPr="00B030EE">
        <w:rPr>
          <w:b/>
        </w:rPr>
        <w:t>а) основная литература</w:t>
      </w:r>
    </w:p>
    <w:tbl>
      <w:tblPr>
        <w:tblpPr w:leftFromText="180" w:rightFromText="180" w:vertAnchor="text" w:horzAnchor="margin" w:tblpXSpec="center" w:tblpY="187"/>
        <w:tblOverlap w:val="never"/>
        <w:tblW w:w="10584" w:type="dxa"/>
        <w:tblLook w:val="01E0"/>
      </w:tblPr>
      <w:tblGrid>
        <w:gridCol w:w="10584"/>
      </w:tblGrid>
      <w:tr w:rsidR="00B07FB5" w:rsidRPr="00740038" w:rsidTr="0092264A">
        <w:tc>
          <w:tcPr>
            <w:tcW w:w="10584" w:type="dxa"/>
            <w:shd w:val="clear" w:color="auto" w:fill="auto"/>
          </w:tcPr>
          <w:p w:rsidR="00B07FB5" w:rsidRPr="00A069BB" w:rsidRDefault="00B07FB5" w:rsidP="0092264A">
            <w:pPr>
              <w:jc w:val="both"/>
              <w:rPr>
                <w:sz w:val="28"/>
                <w:szCs w:val="28"/>
              </w:rPr>
            </w:pPr>
          </w:p>
          <w:tbl>
            <w:tblPr>
              <w:tblW w:w="10368" w:type="dxa"/>
              <w:tblLook w:val="01E0"/>
            </w:tblPr>
            <w:tblGrid>
              <w:gridCol w:w="10368"/>
            </w:tblGrid>
            <w:tr w:rsidR="00B07FB5" w:rsidRPr="00046724" w:rsidTr="0092264A">
              <w:tc>
                <w:tcPr>
                  <w:tcW w:w="10368" w:type="dxa"/>
                </w:tcPr>
                <w:p w:rsidR="00B07FB5" w:rsidRPr="00164DD8" w:rsidRDefault="00556471" w:rsidP="00046724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DD38B6">
                    <w:t>Рашитова Р.С.Сборник лексико-грамматических тестов по английскому языку для магистрантов.-Уфа:БГПУ им</w:t>
                  </w:r>
                  <w:proofErr w:type="gramStart"/>
                  <w:r w:rsidRPr="00DD38B6">
                    <w:t>.А</w:t>
                  </w:r>
                  <w:proofErr w:type="gramEnd"/>
                  <w:r w:rsidRPr="00DD38B6">
                    <w:t>кмуллы,2015.-184с</w:t>
                  </w:r>
                </w:p>
                <w:p w:rsidR="00B07FB5" w:rsidRPr="004473E1" w:rsidRDefault="00556471" w:rsidP="00046724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  <w:rPr>
                      <w:lang w:val="en-US"/>
                    </w:rPr>
                  </w:pPr>
                  <w:proofErr w:type="spellStart"/>
                  <w:r w:rsidRPr="00164DD8">
                    <w:rPr>
                      <w:lang w:val="en-US"/>
                    </w:rPr>
                    <w:t>Kozharskaya</w:t>
                  </w:r>
                  <w:proofErr w:type="spellEnd"/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E</w:t>
                  </w:r>
                  <w:r w:rsidRPr="00164DD8">
                    <w:t>.</w:t>
                  </w:r>
                  <w:proofErr w:type="gramStart"/>
                  <w:r w:rsidRPr="00164DD8">
                    <w:t>,</w:t>
                  </w:r>
                  <w:proofErr w:type="spellStart"/>
                  <w:r w:rsidRPr="00164DD8">
                    <w:rPr>
                      <w:lang w:val="en-US"/>
                    </w:rPr>
                    <w:t>McNicholas</w:t>
                  </w:r>
                  <w:proofErr w:type="spellEnd"/>
                  <w:proofErr w:type="gramEnd"/>
                  <w:r w:rsidRPr="00164DD8">
                    <w:t xml:space="preserve"> и др. </w:t>
                  </w:r>
                  <w:r w:rsidRPr="00164DD8">
                    <w:rPr>
                      <w:lang w:val="en-US"/>
                    </w:rPr>
                    <w:t xml:space="preserve">Guide to Science- MACMILLAN, 2012.-127 </w:t>
                  </w:r>
                  <w:r w:rsidRPr="00164DD8">
                    <w:t>с</w:t>
                  </w:r>
                  <w:r w:rsidRPr="00164DD8">
                    <w:rPr>
                      <w:lang w:val="en-US"/>
                    </w:rPr>
                    <w:t>.</w:t>
                  </w:r>
                </w:p>
                <w:p w:rsidR="00DD38B6" w:rsidRPr="00556471" w:rsidRDefault="00DD38B6" w:rsidP="00046724">
                  <w:pPr>
                    <w:framePr w:hSpace="180" w:wrap="around" w:vAnchor="text" w:hAnchor="margin" w:xAlign="center" w:y="187"/>
                    <w:ind w:left="360"/>
                    <w:suppressOverlap/>
                    <w:jc w:val="both"/>
                    <w:rPr>
                      <w:lang w:val="en-US"/>
                    </w:rPr>
                  </w:pP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046724">
                  <w:pPr>
                    <w:framePr w:hSpace="180" w:wrap="around" w:vAnchor="text" w:hAnchor="margin" w:xAlign="center" w:y="187"/>
                    <w:suppressOverlap/>
                    <w:jc w:val="both"/>
                  </w:pPr>
                  <w:r w:rsidRPr="00164DD8">
                    <w:rPr>
                      <w:b/>
                    </w:rPr>
                    <w:t>Дополнительная литература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556471" w:rsidRPr="00556471" w:rsidRDefault="00556471" w:rsidP="00046724">
                  <w:pPr>
                    <w:pStyle w:val="a8"/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spacing w:before="40" w:after="40"/>
                    <w:ind w:left="360"/>
                    <w:suppressOverlap/>
                    <w:jc w:val="both"/>
                    <w:rPr>
                      <w:caps/>
                    </w:rPr>
                  </w:pPr>
                  <w:r w:rsidRPr="00164DD8">
                    <w:t>Губина Г.Г. Английский язык в магистратуре и аспирантур</w:t>
                  </w:r>
                  <w:proofErr w:type="gramStart"/>
                  <w:r w:rsidRPr="00164DD8">
                    <w:t>е[</w:t>
                  </w:r>
                  <w:proofErr w:type="gramEnd"/>
                  <w:r w:rsidRPr="00164DD8">
                    <w:t xml:space="preserve"> электронный ресурс]:учебное пособие/ Г.Г.Губина.- Ярославль: Ярославский педагогический университет им. К.Д.Ушинского, 2010.- Режим доступа: </w:t>
                  </w:r>
                  <w:hyperlink r:id="rId6" w:history="1">
                    <w:r w:rsidRPr="00E77968">
                      <w:rPr>
                        <w:rStyle w:val="aa"/>
                        <w:lang w:val="en-US"/>
                      </w:rPr>
                      <w:t>http</w:t>
                    </w:r>
                    <w:r w:rsidRPr="00E77968">
                      <w:rPr>
                        <w:rStyle w:val="aa"/>
                      </w:rPr>
                      <w:t>://</w:t>
                    </w:r>
                    <w:r w:rsidRPr="00E77968">
                      <w:rPr>
                        <w:rStyle w:val="aa"/>
                        <w:lang w:val="en-US"/>
                      </w:rPr>
                      <w:t>biblioclub</w:t>
                    </w:r>
                    <w:r w:rsidRPr="00E77968">
                      <w:rPr>
                        <w:rStyle w:val="aa"/>
                      </w:rPr>
                      <w:t>.</w:t>
                    </w:r>
                    <w:r w:rsidRPr="00E77968">
                      <w:rPr>
                        <w:rStyle w:val="aa"/>
                        <w:lang w:val="en-US"/>
                      </w:rPr>
                      <w:t>ru</w:t>
                    </w:r>
                  </w:hyperlink>
                </w:p>
                <w:p w:rsidR="00556471" w:rsidRPr="00556471" w:rsidRDefault="00556471" w:rsidP="00046724">
                  <w:pPr>
                    <w:pStyle w:val="a8"/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spacing w:before="40" w:after="40"/>
                    <w:ind w:left="360"/>
                    <w:suppressOverlap/>
                    <w:jc w:val="both"/>
                    <w:rPr>
                      <w:caps/>
                    </w:rPr>
                  </w:pPr>
                  <w:r w:rsidRPr="00164DD8">
                    <w:rPr>
                      <w:bCs/>
                    </w:rPr>
                    <w:t>Яшина Т.А. Английский язык для делового общения. - М.: Флинта: НОУ ВПО «МПСИ», 2009.-Гриф РИС РАО</w:t>
                  </w:r>
                  <w:r w:rsidRPr="00164DD8">
                    <w:t xml:space="preserve">.- Режим доступа:  http: // </w:t>
                  </w:r>
                  <w:proofErr w:type="spellStart"/>
                  <w:r w:rsidRPr="00164DD8">
                    <w:rPr>
                      <w:lang w:val="en-US"/>
                    </w:rPr>
                    <w:t>ibooks</w:t>
                  </w:r>
                  <w:proofErr w:type="spellEnd"/>
                  <w:r w:rsidRPr="00164DD8">
                    <w:t>.</w:t>
                  </w:r>
                  <w:proofErr w:type="spellStart"/>
                  <w:r w:rsidRPr="00164DD8">
                    <w:rPr>
                      <w:lang w:val="en-US"/>
                    </w:rPr>
                    <w:t>ru</w:t>
                  </w:r>
                  <w:proofErr w:type="spellEnd"/>
                </w:p>
                <w:p w:rsidR="00556471" w:rsidRPr="00556471" w:rsidRDefault="00556471" w:rsidP="00046724">
                  <w:pPr>
                    <w:pStyle w:val="a8"/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spacing w:before="40" w:after="40"/>
                    <w:ind w:left="360"/>
                    <w:suppressOverlap/>
                    <w:jc w:val="both"/>
                    <w:rPr>
                      <w:caps/>
                    </w:rPr>
                  </w:pPr>
                  <w:r w:rsidRPr="00164DD8">
                    <w:t>Сиполс</w:t>
                  </w:r>
                  <w:r w:rsidRPr="00164DD8">
                    <w:rPr>
                      <w:lang w:val="en-US"/>
                    </w:rPr>
                    <w:t xml:space="preserve"> </w:t>
                  </w:r>
                  <w:r w:rsidRPr="00164DD8">
                    <w:t>О</w:t>
                  </w:r>
                  <w:r w:rsidRPr="00164DD8">
                    <w:rPr>
                      <w:lang w:val="en-US"/>
                    </w:rPr>
                    <w:t>.</w:t>
                  </w:r>
                  <w:r w:rsidRPr="00164DD8">
                    <w:t>В</w:t>
                  </w:r>
                  <w:r w:rsidRPr="00164DD8">
                    <w:rPr>
                      <w:lang w:val="en-US"/>
                    </w:rPr>
                    <w:t xml:space="preserve">.Develop Your Reading Skills: </w:t>
                  </w:r>
                  <w:proofErr w:type="spellStart"/>
                  <w:r w:rsidRPr="00164DD8">
                    <w:rPr>
                      <w:lang w:val="en-US"/>
                    </w:rPr>
                    <w:t>Comprehention</w:t>
                  </w:r>
                  <w:proofErr w:type="spellEnd"/>
                  <w:r w:rsidRPr="00164DD8">
                    <w:rPr>
                      <w:lang w:val="en-US"/>
                    </w:rPr>
                    <w:t xml:space="preserve"> and Translation Practice. </w:t>
                  </w:r>
                  <w:r w:rsidRPr="00164DD8">
                    <w:t xml:space="preserve">Обучение чтению и переводу (английский язык). - М.: Флинта: Наука, 2011 .- Режим доступа:  http: // </w:t>
                  </w:r>
                  <w:proofErr w:type="spellStart"/>
                  <w:r w:rsidRPr="00164DD8">
                    <w:rPr>
                      <w:lang w:val="en-US"/>
                    </w:rPr>
                    <w:t>ibooks</w:t>
                  </w:r>
                  <w:proofErr w:type="spellEnd"/>
                  <w:r w:rsidRPr="00164DD8">
                    <w:t>.</w:t>
                  </w:r>
                  <w:proofErr w:type="spellStart"/>
                  <w:r w:rsidRPr="00164DD8">
                    <w:rPr>
                      <w:lang w:val="en-US"/>
                    </w:rPr>
                    <w:t>ru</w:t>
                  </w:r>
                  <w:proofErr w:type="spellEnd"/>
                </w:p>
                <w:p w:rsidR="00556471" w:rsidRPr="00556471" w:rsidRDefault="00556471" w:rsidP="00046724">
                  <w:pPr>
                    <w:pStyle w:val="a8"/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spacing w:before="40" w:after="40"/>
                    <w:ind w:left="360"/>
                    <w:suppressOverlap/>
                    <w:jc w:val="both"/>
                    <w:rPr>
                      <w:caps/>
                    </w:rPr>
                  </w:pPr>
                  <w:r w:rsidRPr="00164DD8">
                    <w:t xml:space="preserve">Роптанова Л.Ф. </w:t>
                  </w:r>
                  <w:hyperlink r:id="rId7" w:history="1">
                    <w:r w:rsidRPr="00164DD8">
                      <w:rPr>
                        <w:rStyle w:val="aa"/>
                      </w:rPr>
                      <w:t>Методика современного грамматического анализа английского предложения: учеб</w:t>
                    </w:r>
                    <w:proofErr w:type="gramStart"/>
                    <w:r w:rsidRPr="00164DD8">
                      <w:rPr>
                        <w:rStyle w:val="aa"/>
                      </w:rPr>
                      <w:t>.</w:t>
                    </w:r>
                    <w:proofErr w:type="gramEnd"/>
                    <w:r w:rsidRPr="00164DD8">
                      <w:rPr>
                        <w:rStyle w:val="aa"/>
                      </w:rPr>
                      <w:t xml:space="preserve"> </w:t>
                    </w:r>
                    <w:proofErr w:type="gramStart"/>
                    <w:r w:rsidRPr="00164DD8">
                      <w:rPr>
                        <w:rStyle w:val="aa"/>
                      </w:rPr>
                      <w:t>п</w:t>
                    </w:r>
                    <w:proofErr w:type="gramEnd"/>
                    <w:r w:rsidRPr="00164DD8">
                      <w:rPr>
                        <w:rStyle w:val="aa"/>
                      </w:rPr>
                      <w:t>особие.</w:t>
                    </w:r>
                  </w:hyperlink>
                  <w:r w:rsidRPr="00164DD8">
                    <w:t xml:space="preserve"> - М.: Флинта: Наука, 2011.- Режим доступа: http: // </w:t>
                  </w:r>
                  <w:proofErr w:type="spellStart"/>
                  <w:r w:rsidRPr="00164DD8">
                    <w:rPr>
                      <w:lang w:val="en-US"/>
                    </w:rPr>
                    <w:t>ibooks</w:t>
                  </w:r>
                  <w:proofErr w:type="spellEnd"/>
                  <w:r w:rsidRPr="00164DD8">
                    <w:t>.</w:t>
                  </w:r>
                  <w:proofErr w:type="spellStart"/>
                  <w:r w:rsidRPr="00164DD8">
                    <w:rPr>
                      <w:lang w:val="en-US"/>
                    </w:rPr>
                    <w:t>ru</w:t>
                  </w:r>
                  <w:proofErr w:type="spellEnd"/>
                </w:p>
                <w:p w:rsidR="00556471" w:rsidRPr="00556471" w:rsidRDefault="00556471" w:rsidP="00046724">
                  <w:pPr>
                    <w:pStyle w:val="a8"/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spacing w:before="40" w:after="40"/>
                    <w:ind w:left="360"/>
                    <w:suppressOverlap/>
                    <w:jc w:val="both"/>
                    <w:rPr>
                      <w:caps/>
                    </w:rPr>
                  </w:pPr>
                  <w:r w:rsidRPr="00164DD8">
                    <w:t>Ганеев</w:t>
                  </w:r>
                  <w:r w:rsidRPr="00164DD8">
                    <w:rPr>
                      <w:lang w:val="en-US"/>
                    </w:rPr>
                    <w:t xml:space="preserve"> </w:t>
                  </w:r>
                  <w:r w:rsidRPr="00164DD8">
                    <w:t>Б</w:t>
                  </w:r>
                  <w:r w:rsidRPr="00164DD8">
                    <w:rPr>
                      <w:lang w:val="en-US"/>
                    </w:rPr>
                    <w:t>.</w:t>
                  </w:r>
                  <w:r w:rsidRPr="00164DD8">
                    <w:t>Т</w:t>
                  </w:r>
                  <w:r w:rsidRPr="00164DD8">
                    <w:rPr>
                      <w:lang w:val="en-US"/>
                    </w:rPr>
                    <w:t xml:space="preserve">. Mass Media English. </w:t>
                  </w:r>
                  <w:r w:rsidRPr="00164DD8">
                    <w:t>Читаем англо-американскую прессу.- Уфа: БГПУ, 2012</w:t>
                  </w:r>
                </w:p>
                <w:p w:rsidR="00556471" w:rsidRPr="00556471" w:rsidRDefault="00556471" w:rsidP="00046724">
                  <w:pPr>
                    <w:pStyle w:val="a8"/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spacing w:before="40" w:after="40"/>
                    <w:ind w:left="360"/>
                    <w:suppressOverlap/>
                    <w:jc w:val="both"/>
                    <w:rPr>
                      <w:caps/>
                    </w:rPr>
                  </w:pPr>
                </w:p>
                <w:p w:rsidR="00B07FB5" w:rsidRPr="00164DD8" w:rsidRDefault="00B07FB5" w:rsidP="00046724">
                  <w:pPr>
                    <w:pStyle w:val="a8"/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spacing w:before="40" w:after="40"/>
                    <w:ind w:left="360"/>
                    <w:suppressOverlap/>
                    <w:jc w:val="both"/>
                    <w:rPr>
                      <w:caps/>
                      <w:lang w:val="en-US"/>
                    </w:rPr>
                  </w:pPr>
                  <w:r w:rsidRPr="00164DD8">
                    <w:t>Кузнецова А.Ю. Грамматика английского языка. От теории к практике. Учебное пособие 2-е издание, М.: Издательство «Флинта», 2012.- Режим</w:t>
                  </w:r>
                  <w:r w:rsidRPr="00164DD8">
                    <w:rPr>
                      <w:lang w:val="en-US"/>
                    </w:rPr>
                    <w:t xml:space="preserve"> </w:t>
                  </w:r>
                  <w:r w:rsidRPr="00164DD8">
                    <w:t>доступа</w:t>
                  </w:r>
                  <w:r w:rsidRPr="00164DD8">
                    <w:rPr>
                      <w:lang w:val="en-US"/>
                    </w:rPr>
                    <w:t>: http://www.biblioclub</w:t>
                  </w:r>
                </w:p>
                <w:p w:rsidR="00B07FB5" w:rsidRPr="00164DD8" w:rsidRDefault="00B07FB5" w:rsidP="00046724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  <w:rPr>
                      <w:lang w:val="en-US"/>
                    </w:rPr>
                  </w:pPr>
                  <w:proofErr w:type="spellStart"/>
                  <w:r w:rsidRPr="00164DD8">
                    <w:rPr>
                      <w:lang w:val="en-US"/>
                    </w:rPr>
                    <w:t>Viney</w:t>
                  </w:r>
                  <w:proofErr w:type="spellEnd"/>
                  <w:r w:rsidRPr="00164DD8">
                    <w:rPr>
                      <w:lang w:val="en-US"/>
                    </w:rPr>
                    <w:t xml:space="preserve"> Peter Basic </w:t>
                  </w:r>
                  <w:proofErr w:type="gramStart"/>
                  <w:r w:rsidRPr="00164DD8">
                    <w:rPr>
                      <w:lang w:val="en-US"/>
                    </w:rPr>
                    <w:t>Survival .</w:t>
                  </w:r>
                  <w:proofErr w:type="gramEnd"/>
                  <w:r w:rsidRPr="00164DD8">
                    <w:rPr>
                      <w:lang w:val="en-US"/>
                    </w:rPr>
                    <w:t xml:space="preserve"> International Communication for Professional People- MACMILLAN</w:t>
                  </w:r>
                  <w:proofErr w:type="gramStart"/>
                  <w:r w:rsidRPr="00164DD8">
                    <w:rPr>
                      <w:lang w:val="en-US"/>
                    </w:rPr>
                    <w:t>,2012</w:t>
                  </w:r>
                  <w:proofErr w:type="gramEnd"/>
                  <w:r w:rsidRPr="00164DD8">
                    <w:rPr>
                      <w:lang w:val="en-US"/>
                    </w:rPr>
                    <w:t xml:space="preserve">.-95 </w:t>
                  </w:r>
                  <w:r w:rsidRPr="00164DD8">
                    <w:t>с</w:t>
                  </w:r>
                  <w:r w:rsidRPr="00164DD8">
                    <w:rPr>
                      <w:lang w:val="en-US"/>
                    </w:rPr>
                    <w:t>.</w:t>
                  </w:r>
                </w:p>
                <w:p w:rsidR="00B07FB5" w:rsidRPr="00164DD8" w:rsidRDefault="00B07FB5" w:rsidP="00046724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rPr>
                      <w:lang w:val="en-US"/>
                    </w:rPr>
                    <w:t>Learn</w:t>
                  </w:r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to</w:t>
                  </w:r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read</w:t>
                  </w:r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science</w:t>
                  </w:r>
                  <w:proofErr w:type="gramStart"/>
                  <w:r w:rsidRPr="00164DD8">
                    <w:t>.-</w:t>
                  </w:r>
                  <w:proofErr w:type="gramEnd"/>
                  <w:r w:rsidRPr="00164DD8">
                    <w:t xml:space="preserve"> учебное пособие для аспирантов и научных сотрудников.- М.: Наука, 2008.- 128с. </w:t>
                  </w:r>
                </w:p>
                <w:p w:rsidR="00B07FB5" w:rsidRPr="00164DD8" w:rsidRDefault="00B07FB5" w:rsidP="00046724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Шах-Назарова В.С., Журавченко К.В. Английский для вас - М.: ВЕЧЕ, 2003.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046724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Шевелёва, С. А. Деловой английский [Электронный ресурс]</w:t>
                  </w:r>
                  <w:proofErr w:type="gramStart"/>
                  <w:r w:rsidRPr="00164DD8">
                    <w:t xml:space="preserve"> :</w:t>
                  </w:r>
                  <w:proofErr w:type="gramEnd"/>
                  <w:r w:rsidRPr="00164DD8">
                    <w:t xml:space="preserve"> учебное пособие / С. А. Шевелёва. - М.: Юнити-Дана, 2008. - 382 с. - Режим доступа: http://biblioclub.ru/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046724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132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Сазонова Е.М. Международные контакты. - М.: Высш. шк., 2004</w:t>
                  </w:r>
                </w:p>
                <w:p w:rsidR="00B07FB5" w:rsidRPr="00164DD8" w:rsidRDefault="00B07FB5" w:rsidP="00046724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132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Турук, И. Ф.  Деловой английский в художественных текстах: практикум / И. Ф. Турук, М. В. Петухова</w:t>
                  </w:r>
                  <w:proofErr w:type="gramStart"/>
                  <w:r w:rsidRPr="00164DD8">
                    <w:t xml:space="preserve"> ;</w:t>
                  </w:r>
                  <w:proofErr w:type="gramEnd"/>
                  <w:r w:rsidRPr="00164DD8">
                    <w:t xml:space="preserve"> И. Ф. Турук, М. В. Петухова. - Москва: IDO PRESS: Университетская книга, 2012.</w:t>
                  </w:r>
                </w:p>
              </w:tc>
            </w:tr>
          </w:tbl>
          <w:p w:rsidR="00B07FB5" w:rsidRPr="00740038" w:rsidRDefault="00B07FB5" w:rsidP="00556471">
            <w:pPr>
              <w:tabs>
                <w:tab w:val="left" w:pos="993"/>
              </w:tabs>
            </w:pPr>
          </w:p>
        </w:tc>
      </w:tr>
    </w:tbl>
    <w:p w:rsidR="00B07FB5" w:rsidRPr="00D8681F" w:rsidRDefault="00B07FB5" w:rsidP="00B07FB5">
      <w:pPr>
        <w:ind w:firstLine="709"/>
        <w:jc w:val="both"/>
        <w:rPr>
          <w:i/>
        </w:rPr>
      </w:pPr>
      <w:r w:rsidRPr="00D8681F">
        <w:rPr>
          <w:b/>
        </w:rPr>
        <w:t xml:space="preserve">8. Материально-техническое обеспечение дисциплины: </w:t>
      </w:r>
    </w:p>
    <w:p w:rsidR="00B07FB5" w:rsidRPr="00001897" w:rsidRDefault="00B07FB5" w:rsidP="00001897">
      <w:pPr>
        <w:pStyle w:val="a5"/>
        <w:spacing w:after="0"/>
        <w:ind w:firstLine="709"/>
        <w:jc w:val="both"/>
      </w:pPr>
      <w:r w:rsidRPr="00D8681F">
        <w:t xml:space="preserve">Копировально-множительная техника, мультимедиапроектор, компьютерный класс, компьютерные программы, интернет, магнитофон; учебно-наглядные пособия: учебные </w:t>
      </w:r>
      <w:r w:rsidRPr="00D8681F">
        <w:lastRenderedPageBreak/>
        <w:t>карточки для тренировки в переводе и анализе грамматических структур, для закрепления активного тематического словаря, тексты для перевода, аннотирования и реферирования.</w:t>
      </w:r>
    </w:p>
    <w:p w:rsidR="00B07FB5" w:rsidRPr="00D8681F" w:rsidRDefault="00B07FB5" w:rsidP="00001897">
      <w:pPr>
        <w:ind w:firstLine="851"/>
        <w:jc w:val="both"/>
        <w:rPr>
          <w:i/>
        </w:rPr>
      </w:pPr>
      <w:r w:rsidRPr="00D8681F">
        <w:rPr>
          <w:b/>
        </w:rPr>
        <w:t>9. Методические рекомендации по изучению дисциплины</w:t>
      </w:r>
      <w:r w:rsidRPr="00D8681F">
        <w:t xml:space="preserve"> </w:t>
      </w:r>
    </w:p>
    <w:p w:rsidR="00B07FB5" w:rsidRPr="005E70A9" w:rsidRDefault="00B07FB5" w:rsidP="00B07FB5">
      <w:pPr>
        <w:pStyle w:val="a7"/>
        <w:spacing w:before="0" w:beforeAutospacing="0" w:after="0" w:afterAutospacing="0"/>
        <w:jc w:val="both"/>
      </w:pPr>
      <w:r w:rsidRPr="00D8681F">
        <w:t>При организации обучения иностранному языку в непрофильной магистр</w:t>
      </w:r>
      <w:r w:rsidR="00885A4C">
        <w:t xml:space="preserve">атуре необходимо учитывать </w:t>
      </w:r>
      <w:r w:rsidRPr="00D8681F">
        <w:t xml:space="preserve">то, что </w:t>
      </w:r>
      <w:r w:rsidR="00895D0F">
        <w:t xml:space="preserve">дисциплина «Деловой английский язык» является продолжением языкового курса «Иностранный язык» в магистратуре. </w:t>
      </w:r>
      <w:r>
        <w:t xml:space="preserve">    </w:t>
      </w:r>
      <w:r w:rsidRPr="005E70A9">
        <w:t xml:space="preserve">Занятия следует проводить в интерактивной форме, так как это способствует закреплению навыков и умений работы с англоязычными источниками, а также </w:t>
      </w:r>
      <w:r>
        <w:t xml:space="preserve">навыков </w:t>
      </w:r>
      <w:r w:rsidRPr="005E70A9">
        <w:t>общения на английском языке.</w:t>
      </w:r>
      <w:r>
        <w:t xml:space="preserve"> Магистрант</w:t>
      </w:r>
      <w:r w:rsidR="00895D0F">
        <w:t>ы в процессе занятий закрепляют</w:t>
      </w:r>
      <w:r>
        <w:t xml:space="preserve"> навыки нахождения необходимой научной информации через интернет источники, составления словаря терминов, аннотирования и реферирования статей, составления план карт с целью усвоения и передачи информации на английском языке, а также умение общаться с коллегами на темы, связанные с темой научного исследования.</w:t>
      </w:r>
    </w:p>
    <w:p w:rsidR="00B07FB5" w:rsidRPr="00D8681F" w:rsidRDefault="00B07FB5" w:rsidP="00B07FB5">
      <w:pPr>
        <w:pStyle w:val="a7"/>
        <w:spacing w:before="0" w:beforeAutospacing="0" w:after="0" w:afterAutospacing="0"/>
        <w:jc w:val="both"/>
      </w:pPr>
      <w:r>
        <w:t xml:space="preserve">     </w:t>
      </w:r>
      <w:r w:rsidRPr="00D8681F">
        <w:t xml:space="preserve">Одной из задач курса является развитие текстологического направления, основной составляющей которого является анализ научного дискурса на примерах официальных речей политиков, ученых, сопровождаемые аудио и видеорядами. 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>Второй важной составляющей обучения иностра</w:t>
      </w:r>
      <w:r w:rsidR="00895D0F">
        <w:t xml:space="preserve">нным языкам в магистратуре </w:t>
      </w:r>
      <w:proofErr w:type="gramStart"/>
      <w:r w:rsidR="00895D0F">
        <w:t>по прежнему</w:t>
      </w:r>
      <w:proofErr w:type="gramEnd"/>
      <w:r w:rsidRPr="00D8681F">
        <w:t xml:space="preserve"> стать реферирование и аннотирование  научного дискурса по специальности и реферативный перевод. На этапе обучения английскому языку на уровне непрофильной (неязыковой) магистратуры использовать и развивать навыки реферирования на иностранном языке чрезвычайно важно. Такая работа в полной мере реализует возможности междисциплинарного подхода в обучении иностранным языкам. В повседневной практике многих специалистов постоянно возникает необходимость устного или письменного изложения на родном языке краткого содержания иноязычных материалов, содержащих ценную информацию. Также широко распространена практика опубликования научных статей в журналах и тематических сборниках на родном языке с реферативным изложением их основного содержания на другом языке. Поэтому одной из задач обучения английскому языку в непрофильной магистратуре является формирование умений работать с оригинальной англоязычной литературой по специальности и, в частности, выработка навыков реферирования и составления письменных обзоров.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>Эти навыки чрезвычайно важны для магистрантов, поскольку специалист, обладающий магистерской степенью, должен быть широко эрудирован, владеть методологией научного творчества, современными информационными технологиями, методами получения, обработки и фиксации научной информации. На современном этапе развития мировой науки все навыки обработки научной информации в обязательном порядке включают в себя умения работать с литературой на различных языках.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 xml:space="preserve">Междисциплинарность обучения реферированию проявляется также в том, что овладение навыками составления реферата на основе англоязычной специальной литературы будет полезно каждому студенту 5-6 курса при написании литературного обзора своей магистерской диссертации. Работа с иноязычной информацией по специальности будет также способствовать углублению знаний молодого ученого в избранной им области научного знания. 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 xml:space="preserve">Актуальным для этого уровня образования является также реферативный перевод профессионально-ориентированных статей для подготовки магистрантов к написанию своих диссертаций. Реферативный перевод представляет собой сокращенный перевод текстов, построенный на смысловой компрессии излагаемого материала. Грамотное свертывание фактографической информации при сохранении наиболее существенных содержательных аспектов – это основная цель данного вида перевода, который стал сейчас весьма распространенным. Поскольку обучение непрофильных магистрантов полнотекстовому переводу, к сожалению, не представляется возможным в связи с малым количеством учебного времени, именно реферативный перевод, как менее трудоемкий, но не менее полезный для обучающихся, наиболее целесообразно практиковать в группах магистрантов. 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 xml:space="preserve">Для более эффективного овладения навыками чтения и перевода текстов по специальности магистрантам также необходимо получить базовые теоретические и </w:t>
      </w:r>
      <w:r w:rsidRPr="00D8681F">
        <w:lastRenderedPageBreak/>
        <w:t xml:space="preserve">практические знания в области терминоведения. Это поможет им осознанно и более профессионально подходить к выполнению заданий на чтение и перевод, а также подготовит их к будущей профессиональной деятельности, требующей умений и навыков понимания особенностей англоязычных специальных текстов. Основным направлением является выполнение заданий по составлению глоссария по тематике специальности </w:t>
      </w:r>
    </w:p>
    <w:p w:rsidR="00B07FB5" w:rsidRPr="00D8681F" w:rsidRDefault="00885A4C" w:rsidP="00885A4C">
      <w:pPr>
        <w:pStyle w:val="a8"/>
        <w:spacing w:after="0"/>
        <w:ind w:left="0" w:firstLine="709"/>
        <w:jc w:val="both"/>
      </w:pPr>
      <w:r>
        <w:t xml:space="preserve">Кроме того студенты обучаются написанию коротких эссе, тематически связанные с их научными интересами.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  <w:rPr>
          <w:b/>
        </w:rPr>
      </w:pPr>
      <w:r w:rsidRPr="00D8681F">
        <w:rPr>
          <w:b/>
        </w:rPr>
        <w:t xml:space="preserve">Виды работ на занятиях по аспектам: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- Аналитическое чтение текста. </w:t>
      </w:r>
    </w:p>
    <w:p w:rsidR="00B07FB5" w:rsidRPr="00D8681F" w:rsidRDefault="00885A4C" w:rsidP="00B07FB5">
      <w:pPr>
        <w:pStyle w:val="a8"/>
        <w:spacing w:after="0"/>
        <w:ind w:left="0" w:firstLine="709"/>
        <w:jc w:val="both"/>
      </w:pPr>
      <w:r>
        <w:t>- Эссе</w:t>
      </w:r>
      <w:r w:rsidR="00B07FB5" w:rsidRPr="00D8681F">
        <w:t xml:space="preserve"> на специальные темы.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- Письменное аннотирование и реферирование на английском языке текстов на английском </w:t>
      </w:r>
      <w:r>
        <w:t>языке</w:t>
      </w:r>
      <w:r w:rsidRPr="00D8681F">
        <w:t xml:space="preserve">. </w:t>
      </w:r>
    </w:p>
    <w:p w:rsidR="00B07FB5" w:rsidRPr="00D8681F" w:rsidRDefault="00B07FB5" w:rsidP="000508B2">
      <w:pPr>
        <w:pStyle w:val="a8"/>
        <w:spacing w:after="0"/>
        <w:ind w:left="0"/>
        <w:jc w:val="both"/>
      </w:pPr>
      <w:r w:rsidRPr="00D8681F">
        <w:rPr>
          <w:b/>
        </w:rPr>
        <w:t xml:space="preserve">10. Требования к промежуточной аттестации по дисциплине. </w:t>
      </w:r>
    </w:p>
    <w:p w:rsidR="00B07FB5" w:rsidRPr="00D8681F" w:rsidRDefault="00B07FB5" w:rsidP="00B07FB5">
      <w:pPr>
        <w:shd w:val="clear" w:color="auto" w:fill="FFFFFF"/>
        <w:tabs>
          <w:tab w:val="left" w:pos="1152"/>
        </w:tabs>
        <w:autoSpaceDE w:val="0"/>
        <w:autoSpaceDN w:val="0"/>
        <w:adjustRightInd w:val="0"/>
        <w:ind w:firstLine="540"/>
        <w:jc w:val="both"/>
      </w:pPr>
      <w:r w:rsidRPr="00D8681F">
        <w:t xml:space="preserve">Текущий контроль осуществляется по каждому пройденному периоду в форме модульных работ </w:t>
      </w:r>
    </w:p>
    <w:p w:rsidR="00B07FB5" w:rsidRPr="00D8681F" w:rsidRDefault="00B07FB5" w:rsidP="00B07FB5">
      <w:pPr>
        <w:shd w:val="clear" w:color="auto" w:fill="FFFFFF"/>
        <w:tabs>
          <w:tab w:val="left" w:pos="1152"/>
        </w:tabs>
        <w:autoSpaceDE w:val="0"/>
        <w:autoSpaceDN w:val="0"/>
        <w:adjustRightInd w:val="0"/>
        <w:ind w:firstLine="540"/>
        <w:jc w:val="both"/>
      </w:pPr>
      <w:r w:rsidRPr="00D8681F">
        <w:t>Модульная работа включает в себя:</w:t>
      </w:r>
    </w:p>
    <w:p w:rsidR="00B07FB5" w:rsidRPr="00D8681F" w:rsidRDefault="00B07FB5" w:rsidP="00B07FB5">
      <w:pPr>
        <w:numPr>
          <w:ilvl w:val="3"/>
          <w:numId w:val="4"/>
        </w:numPr>
        <w:shd w:val="clear" w:color="auto" w:fill="FFFFFF"/>
        <w:autoSpaceDE w:val="0"/>
        <w:autoSpaceDN w:val="0"/>
        <w:adjustRightInd w:val="0"/>
        <w:ind w:left="426"/>
        <w:jc w:val="both"/>
      </w:pPr>
      <w:r w:rsidRPr="00D8681F">
        <w:t>Проверка выполнения заданий на самостоятельную работу:</w:t>
      </w:r>
    </w:p>
    <w:p w:rsidR="000508B2" w:rsidRPr="00D8681F" w:rsidRDefault="00885A4C" w:rsidP="00885A4C">
      <w:pPr>
        <w:ind w:left="426"/>
        <w:jc w:val="both"/>
        <w:rPr>
          <w:bCs/>
        </w:rPr>
      </w:pPr>
      <w:r>
        <w:t xml:space="preserve">-   </w:t>
      </w:r>
      <w:r>
        <w:rPr>
          <w:bCs/>
        </w:rPr>
        <w:t>Аннотирование текста, составление план карты по статье</w:t>
      </w:r>
      <w:r w:rsidR="000508B2">
        <w:rPr>
          <w:bCs/>
        </w:rPr>
        <w:t xml:space="preserve"> </w:t>
      </w:r>
    </w:p>
    <w:p w:rsidR="00A60F95" w:rsidRDefault="00B07FB5" w:rsidP="00A60F95">
      <w:pPr>
        <w:numPr>
          <w:ilvl w:val="0"/>
          <w:numId w:val="6"/>
        </w:numPr>
        <w:jc w:val="both"/>
        <w:rPr>
          <w:bCs/>
        </w:rPr>
      </w:pPr>
      <w:r>
        <w:rPr>
          <w:bCs/>
        </w:rPr>
        <w:t xml:space="preserve">Словарь </w:t>
      </w:r>
      <w:r w:rsidR="000508B2">
        <w:rPr>
          <w:bCs/>
        </w:rPr>
        <w:t>по специальности</w:t>
      </w:r>
    </w:p>
    <w:p w:rsidR="00B07FB5" w:rsidRPr="00A60F95" w:rsidRDefault="00A60F95" w:rsidP="00A60F95">
      <w:pPr>
        <w:numPr>
          <w:ilvl w:val="0"/>
          <w:numId w:val="6"/>
        </w:numPr>
        <w:jc w:val="both"/>
        <w:rPr>
          <w:bCs/>
        </w:rPr>
      </w:pPr>
      <w:r>
        <w:rPr>
          <w:bCs/>
        </w:rPr>
        <w:t xml:space="preserve">2. </w:t>
      </w:r>
      <w:r w:rsidR="00885A4C">
        <w:t>Письменная работа - эссе</w:t>
      </w:r>
    </w:p>
    <w:p w:rsidR="00B07FB5" w:rsidRPr="00D8681F" w:rsidRDefault="00B07FB5" w:rsidP="000508B2">
      <w:pPr>
        <w:jc w:val="both"/>
      </w:pPr>
      <w:r w:rsidRPr="00D8681F">
        <w:t xml:space="preserve"> </w:t>
      </w:r>
      <w:r w:rsidR="00576FDB">
        <w:t>-</w:t>
      </w:r>
      <w:r w:rsidR="000508B2">
        <w:t xml:space="preserve"> </w:t>
      </w:r>
      <w:r w:rsidRPr="00D8681F">
        <w:t xml:space="preserve">Тестовое задание </w:t>
      </w:r>
    </w:p>
    <w:p w:rsidR="00B07FB5" w:rsidRPr="00D8681F" w:rsidRDefault="00B07FB5" w:rsidP="00B07FB5">
      <w:pPr>
        <w:jc w:val="both"/>
      </w:pPr>
      <w:r w:rsidRPr="00D8681F">
        <w:t>Изучени</w:t>
      </w:r>
      <w:r>
        <w:t xml:space="preserve">е дисциплины </w:t>
      </w:r>
      <w:r w:rsidR="00885A4C">
        <w:t>завершается написанием эссе</w:t>
      </w:r>
      <w:r w:rsidRPr="00D8681F">
        <w:t>.</w:t>
      </w:r>
    </w:p>
    <w:p w:rsidR="00B07FB5" w:rsidRPr="00D8681F" w:rsidRDefault="00B07FB5" w:rsidP="00B07FB5">
      <w:pPr>
        <w:jc w:val="both"/>
        <w:rPr>
          <w:i/>
        </w:rPr>
      </w:pPr>
      <w:r w:rsidRPr="00D8681F">
        <w:rPr>
          <w:i/>
        </w:rPr>
        <w:t>Примерная структура зачета:</w:t>
      </w:r>
    </w:p>
    <w:p w:rsidR="00B07FB5" w:rsidRPr="00D8681F" w:rsidRDefault="00B07FB5" w:rsidP="00B07FB5">
      <w:pPr>
        <w:jc w:val="both"/>
      </w:pPr>
      <w:r w:rsidRPr="00D8681F">
        <w:t xml:space="preserve">1. </w:t>
      </w:r>
      <w:r w:rsidR="006C0B2A">
        <w:t>Передать содержание статьи по теме диссертации на английском языке с помощью план карты</w:t>
      </w:r>
      <w:r w:rsidRPr="00D8681F">
        <w:t>.</w:t>
      </w:r>
    </w:p>
    <w:p w:rsidR="00B07FB5" w:rsidRDefault="00885A4C" w:rsidP="00B07FB5">
      <w:pPr>
        <w:jc w:val="both"/>
      </w:pPr>
      <w:r>
        <w:t>3. Написать эссе о диссертационном исследовании</w:t>
      </w:r>
      <w:r w:rsidR="006C0B2A">
        <w:t>.</w:t>
      </w:r>
    </w:p>
    <w:p w:rsidR="006C0B2A" w:rsidRDefault="006C0B2A" w:rsidP="00B07FB5">
      <w:pPr>
        <w:jc w:val="both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1843"/>
        <w:gridCol w:w="3543"/>
      </w:tblGrid>
      <w:tr w:rsidR="006C0B2A" w:rsidTr="0000189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Pr="00001897" w:rsidRDefault="006C0B2A" w:rsidP="00864194">
            <w:pPr>
              <w:spacing w:line="276" w:lineRule="auto"/>
              <w:rPr>
                <w:b/>
              </w:rPr>
            </w:pPr>
            <w:r w:rsidRPr="00001897">
              <w:rPr>
                <w:b/>
              </w:rPr>
              <w:t xml:space="preserve">Наименование раздела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Pr="00001897" w:rsidRDefault="006C0B2A" w:rsidP="00864194">
            <w:pPr>
              <w:spacing w:line="276" w:lineRule="auto"/>
              <w:jc w:val="center"/>
              <w:rPr>
                <w:b/>
              </w:rPr>
            </w:pPr>
            <w:r w:rsidRPr="00001897">
              <w:rPr>
                <w:b/>
              </w:rPr>
              <w:t xml:space="preserve">Формируемая компетенция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Pr="00001897" w:rsidRDefault="006C0B2A" w:rsidP="00864194">
            <w:pPr>
              <w:spacing w:line="276" w:lineRule="auto"/>
              <w:jc w:val="center"/>
              <w:rPr>
                <w:b/>
              </w:rPr>
            </w:pPr>
            <w:r w:rsidRPr="00001897">
              <w:rPr>
                <w:b/>
              </w:rPr>
              <w:t>Вид проверки</w:t>
            </w:r>
          </w:p>
        </w:tc>
      </w:tr>
      <w:tr w:rsidR="006C0B2A" w:rsidRPr="00556471" w:rsidTr="0000189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Pr="00001897" w:rsidRDefault="006C0B2A" w:rsidP="00864194">
            <w:pPr>
              <w:spacing w:line="276" w:lineRule="auto"/>
              <w:jc w:val="both"/>
            </w:pPr>
            <w:r w:rsidRPr="00001897">
              <w:t>Моя научная работа. Работа со статьей англоязычного ученого по теме диссертации</w:t>
            </w:r>
            <w:r w:rsidR="00885A4C" w:rsidRPr="00001897">
              <w:t>. Особенности научного стиля, написание эссе.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Pr="00001897" w:rsidRDefault="00576FDB" w:rsidP="00864194">
            <w:pPr>
              <w:spacing w:line="276" w:lineRule="auto"/>
            </w:pPr>
            <w:r w:rsidRPr="00001897">
              <w:t xml:space="preserve">ОПК-3, </w:t>
            </w:r>
            <w:r w:rsidR="0070763D" w:rsidRPr="00001897">
              <w:t>О</w:t>
            </w:r>
            <w:r w:rsidRPr="00001897">
              <w:t>ПК-</w:t>
            </w:r>
            <w:r w:rsidR="0070763D" w:rsidRPr="00001897">
              <w:t>4,</w:t>
            </w:r>
          </w:p>
          <w:p w:rsidR="0070763D" w:rsidRPr="00001897" w:rsidRDefault="0070763D" w:rsidP="00864194">
            <w:pPr>
              <w:spacing w:line="276" w:lineRule="auto"/>
            </w:pPr>
            <w:r w:rsidRPr="00001897">
              <w:t>ОПК-5</w:t>
            </w:r>
            <w:r w:rsidR="00001897">
              <w:t>, ПК - 1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2A" w:rsidRPr="00001897" w:rsidRDefault="006C0B2A" w:rsidP="00864194">
            <w:pPr>
              <w:spacing w:line="240" w:lineRule="atLeast"/>
              <w:ind w:right="101"/>
              <w:jc w:val="both"/>
            </w:pPr>
            <w:r w:rsidRPr="00001897">
              <w:t>- словарь на 80 единиц (20 терминов)</w:t>
            </w:r>
          </w:p>
          <w:p w:rsidR="006C0B2A" w:rsidRPr="00001897" w:rsidRDefault="006C0B2A" w:rsidP="00864194">
            <w:pPr>
              <w:spacing w:line="240" w:lineRule="atLeast"/>
              <w:ind w:right="101"/>
              <w:jc w:val="both"/>
            </w:pPr>
            <w:r w:rsidRPr="00001897">
              <w:t>- план карта по статье</w:t>
            </w:r>
          </w:p>
          <w:p w:rsidR="006C0B2A" w:rsidRPr="00001897" w:rsidRDefault="006C0B2A" w:rsidP="00885A4C">
            <w:pPr>
              <w:spacing w:line="240" w:lineRule="atLeast"/>
              <w:ind w:right="101"/>
              <w:jc w:val="both"/>
            </w:pPr>
            <w:r w:rsidRPr="00001897">
              <w:t>-</w:t>
            </w:r>
            <w:r w:rsidR="00885A4C" w:rsidRPr="00001897">
              <w:t xml:space="preserve">написание эссе о научных интересах </w:t>
            </w:r>
          </w:p>
        </w:tc>
      </w:tr>
    </w:tbl>
    <w:p w:rsidR="006C0B2A" w:rsidRPr="00D8681F" w:rsidRDefault="006C0B2A" w:rsidP="00B07FB5">
      <w:pPr>
        <w:jc w:val="both"/>
      </w:pPr>
    </w:p>
    <w:p w:rsidR="00B07FB5" w:rsidRPr="00D8681F" w:rsidRDefault="00B07FB5" w:rsidP="00B07FB5">
      <w:pPr>
        <w:jc w:val="both"/>
      </w:pPr>
      <w:r w:rsidRPr="00D8681F">
        <w:t xml:space="preserve">Программа составлена в соответствии с ФГОС </w:t>
      </w:r>
      <w:proofErr w:type="gramStart"/>
      <w:r w:rsidR="00636E04">
        <w:t>В</w:t>
      </w:r>
      <w:r w:rsidR="000508B2">
        <w:t>О</w:t>
      </w:r>
      <w:proofErr w:type="gramEnd"/>
      <w:r w:rsidR="000508B2">
        <w:t xml:space="preserve"> </w:t>
      </w:r>
      <w:proofErr w:type="gramStart"/>
      <w:r w:rsidR="000508B2">
        <w:t>по</w:t>
      </w:r>
      <w:proofErr w:type="gramEnd"/>
      <w:r w:rsidR="000508B2">
        <w:t xml:space="preserve"> направлению 05.04.06</w:t>
      </w:r>
      <w:r w:rsidRPr="00D8681F">
        <w:t xml:space="preserve"> Эко</w:t>
      </w:r>
      <w:r w:rsidR="0070763D">
        <w:t>ло</w:t>
      </w:r>
      <w:r w:rsidR="00556471">
        <w:t>гия и природопользование  № 1041   от 23.09.2015</w:t>
      </w:r>
      <w:r w:rsidRPr="00D8681F">
        <w:t>г.</w:t>
      </w:r>
    </w:p>
    <w:p w:rsidR="004473E1" w:rsidRDefault="004473E1" w:rsidP="004473E1">
      <w:pPr>
        <w:jc w:val="both"/>
        <w:rPr>
          <w:b/>
        </w:rPr>
      </w:pPr>
      <w:r>
        <w:t>Программа одобрена на заседании кафедры от 31 августа 2018г протокол №1.</w:t>
      </w:r>
      <w:r>
        <w:rPr>
          <w:b/>
        </w:rPr>
        <w:t xml:space="preserve"> </w:t>
      </w:r>
    </w:p>
    <w:p w:rsidR="00B07FB5" w:rsidRPr="00D57F45" w:rsidRDefault="00B07FB5" w:rsidP="00B07FB5">
      <w:pPr>
        <w:jc w:val="both"/>
      </w:pPr>
      <w:r w:rsidRPr="00D57F45">
        <w:rPr>
          <w:b/>
        </w:rPr>
        <w:t>Разработчик:</w:t>
      </w:r>
      <w:r w:rsidRPr="00D57F45">
        <w:t xml:space="preserve"> </w:t>
      </w:r>
    </w:p>
    <w:p w:rsidR="00B07FB5" w:rsidRDefault="00B07FB5" w:rsidP="00B07FB5">
      <w:pPr>
        <w:pStyle w:val="a8"/>
        <w:ind w:left="0" w:firstLine="180"/>
        <w:jc w:val="both"/>
      </w:pPr>
      <w:r>
        <w:t>к</w:t>
      </w:r>
      <w:proofErr w:type="gramStart"/>
      <w:r w:rsidRPr="00B222C9">
        <w:t>.и</w:t>
      </w:r>
      <w:proofErr w:type="gramEnd"/>
      <w:r w:rsidRPr="00B222C9">
        <w:t xml:space="preserve">ст. наук, доц. </w:t>
      </w:r>
      <w:r>
        <w:t xml:space="preserve">кафедры </w:t>
      </w:r>
    </w:p>
    <w:p w:rsidR="00B07FB5" w:rsidRDefault="00B07FB5" w:rsidP="00B07FB5">
      <w:pPr>
        <w:pStyle w:val="a8"/>
        <w:ind w:left="0" w:firstLine="180"/>
        <w:jc w:val="both"/>
      </w:pPr>
      <w:r>
        <w:t xml:space="preserve">методики преподавания иностранных языков </w:t>
      </w:r>
    </w:p>
    <w:p w:rsidR="00B07FB5" w:rsidRPr="00A60F95" w:rsidRDefault="00B07FB5" w:rsidP="00A60F95">
      <w:pPr>
        <w:pStyle w:val="a8"/>
        <w:ind w:left="0" w:firstLine="180"/>
        <w:jc w:val="both"/>
      </w:pPr>
      <w:r>
        <w:t>и 2-го иностранного языка                                                                         Р.С. Рашитова</w:t>
      </w:r>
      <w:r w:rsidRPr="00B222C9">
        <w:t xml:space="preserve"> </w:t>
      </w:r>
      <w:r w:rsidRPr="00E67FE9">
        <w:rPr>
          <w:b/>
          <w:sz w:val="28"/>
          <w:szCs w:val="28"/>
        </w:rPr>
        <w:t>Эксперты:</w:t>
      </w:r>
      <w:r w:rsidR="00A60F95">
        <w:rPr>
          <w:b/>
          <w:sz w:val="28"/>
          <w:szCs w:val="28"/>
        </w:rPr>
        <w:t xml:space="preserve">  </w:t>
      </w:r>
      <w:proofErr w:type="gramStart"/>
      <w:r w:rsidRPr="00D57F45">
        <w:rPr>
          <w:i/>
          <w:color w:val="000000"/>
          <w:u w:val="single"/>
        </w:rPr>
        <w:t>внешний</w:t>
      </w:r>
      <w:proofErr w:type="gramEnd"/>
      <w:r w:rsidRPr="00AF2A41">
        <w:rPr>
          <w:color w:val="000000"/>
        </w:rPr>
        <w:t xml:space="preserve"> </w:t>
      </w:r>
    </w:p>
    <w:p w:rsidR="00B07FB5" w:rsidRPr="00D57F45" w:rsidRDefault="00B07FB5" w:rsidP="00B07FB5">
      <w:pPr>
        <w:jc w:val="both"/>
        <w:rPr>
          <w:color w:val="000000"/>
        </w:rPr>
      </w:pPr>
      <w:r>
        <w:rPr>
          <w:color w:val="000000"/>
        </w:rPr>
        <w:t>к</w:t>
      </w:r>
      <w:r w:rsidRPr="00D57F45">
        <w:rPr>
          <w:color w:val="000000"/>
        </w:rPr>
        <w:t xml:space="preserve">.ф.н., доцент кафедры </w:t>
      </w:r>
    </w:p>
    <w:p w:rsidR="00B07FB5" w:rsidRPr="00A60F95" w:rsidRDefault="00B07FB5" w:rsidP="00B07FB5">
      <w:pPr>
        <w:jc w:val="both"/>
        <w:rPr>
          <w:color w:val="000000"/>
        </w:rPr>
      </w:pPr>
      <w:r>
        <w:rPr>
          <w:color w:val="000000"/>
        </w:rPr>
        <w:t xml:space="preserve">иностранных языков естественных факультетов БГУ                                   Ф.А.Басырова </w:t>
      </w:r>
      <w:r w:rsidRPr="00D57F45">
        <w:rPr>
          <w:color w:val="000000"/>
        </w:rPr>
        <w:tab/>
      </w:r>
      <w:r w:rsidRPr="00D57F45">
        <w:rPr>
          <w:color w:val="000000"/>
        </w:rPr>
        <w:tab/>
      </w:r>
      <w:r w:rsidRPr="00D57F45">
        <w:rPr>
          <w:color w:val="000000"/>
        </w:rPr>
        <w:tab/>
      </w:r>
      <w:proofErr w:type="gramStart"/>
      <w:r w:rsidRPr="00D57F45">
        <w:rPr>
          <w:i/>
          <w:color w:val="000000"/>
          <w:u w:val="single"/>
        </w:rPr>
        <w:t>внутренний</w:t>
      </w:r>
      <w:proofErr w:type="gramEnd"/>
    </w:p>
    <w:p w:rsidR="00B07FB5" w:rsidRPr="00D57F45" w:rsidRDefault="00B07FB5" w:rsidP="00B07FB5">
      <w:pPr>
        <w:pStyle w:val="a8"/>
        <w:ind w:left="0" w:firstLine="180"/>
        <w:jc w:val="both"/>
        <w:rPr>
          <w:color w:val="000000"/>
        </w:rPr>
      </w:pPr>
      <w:r>
        <w:rPr>
          <w:color w:val="000000"/>
        </w:rPr>
        <w:t>к</w:t>
      </w:r>
      <w:proofErr w:type="gramStart"/>
      <w:r w:rsidRPr="00D57F45">
        <w:rPr>
          <w:color w:val="000000"/>
        </w:rPr>
        <w:t>.</w:t>
      </w:r>
      <w:r>
        <w:rPr>
          <w:color w:val="000000"/>
        </w:rPr>
        <w:t>п</w:t>
      </w:r>
      <w:proofErr w:type="gramEnd"/>
      <w:r>
        <w:rPr>
          <w:color w:val="000000"/>
        </w:rPr>
        <w:t>ед</w:t>
      </w:r>
      <w:r w:rsidRPr="00D57F45">
        <w:rPr>
          <w:color w:val="000000"/>
        </w:rPr>
        <w:t xml:space="preserve">.н., доцент кафедры </w:t>
      </w:r>
    </w:p>
    <w:p w:rsidR="00B07FB5" w:rsidRPr="00D57F45" w:rsidRDefault="00B07FB5" w:rsidP="00B07FB5">
      <w:pPr>
        <w:pStyle w:val="a8"/>
        <w:ind w:left="0" w:firstLine="180"/>
        <w:jc w:val="both"/>
        <w:rPr>
          <w:color w:val="000000"/>
        </w:rPr>
      </w:pPr>
      <w:r w:rsidRPr="00D57F45">
        <w:rPr>
          <w:color w:val="000000"/>
        </w:rPr>
        <w:t xml:space="preserve">методики преподавания иностранных языков </w:t>
      </w:r>
    </w:p>
    <w:p w:rsidR="00D65CB9" w:rsidRPr="00001897" w:rsidRDefault="00B07FB5" w:rsidP="00001897">
      <w:pPr>
        <w:jc w:val="both"/>
        <w:rPr>
          <w:color w:val="000000"/>
        </w:rPr>
      </w:pPr>
      <w:r w:rsidRPr="00D57F45">
        <w:rPr>
          <w:color w:val="000000"/>
        </w:rPr>
        <w:t xml:space="preserve"> 2-го инос</w:t>
      </w:r>
      <w:r w:rsidR="000508B2">
        <w:rPr>
          <w:color w:val="000000"/>
        </w:rPr>
        <w:t>транного языка БГПУ им.М.Акмуллы</w:t>
      </w:r>
      <w:r w:rsidRPr="00D57F45">
        <w:rPr>
          <w:color w:val="000000"/>
        </w:rPr>
        <w:t xml:space="preserve">                      </w:t>
      </w:r>
      <w:r>
        <w:rPr>
          <w:color w:val="000000"/>
        </w:rPr>
        <w:t xml:space="preserve">                       </w:t>
      </w:r>
      <w:r w:rsidR="00636E04">
        <w:rPr>
          <w:color w:val="000000"/>
        </w:rPr>
        <w:t>Р.Ф.Хасанова</w:t>
      </w:r>
    </w:p>
    <w:sectPr w:rsidR="00D65CB9" w:rsidRPr="00001897" w:rsidSect="007A1A5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?¬СЎюЎнЎю|Ўю?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74234"/>
    <w:multiLevelType w:val="hybridMultilevel"/>
    <w:tmpl w:val="03B4718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E55AB"/>
    <w:multiLevelType w:val="multilevel"/>
    <w:tmpl w:val="5892706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3."/>
      <w:legacy w:legacy="1" w:legacySpace="120" w:legacyIndent="180"/>
      <w:lvlJc w:val="left"/>
      <w:pPr>
        <w:ind w:left="606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decimal"/>
      <w:lvlText w:val="%6)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">
    <w:nsid w:val="27F63466"/>
    <w:multiLevelType w:val="hybridMultilevel"/>
    <w:tmpl w:val="D3421AA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A964FB"/>
    <w:multiLevelType w:val="hybridMultilevel"/>
    <w:tmpl w:val="9B06BAB0"/>
    <w:lvl w:ilvl="0" w:tplc="D43802F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6095B4D"/>
    <w:multiLevelType w:val="hybridMultilevel"/>
    <w:tmpl w:val="C1E28E20"/>
    <w:lvl w:ilvl="0" w:tplc="CDB4F72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5B581577"/>
    <w:multiLevelType w:val="hybridMultilevel"/>
    <w:tmpl w:val="8812BA1C"/>
    <w:lvl w:ilvl="0" w:tplc="5D26F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F51881"/>
    <w:multiLevelType w:val="hybridMultilevel"/>
    <w:tmpl w:val="DAE04EC0"/>
    <w:lvl w:ilvl="0" w:tplc="5D26F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3A6429"/>
    <w:multiLevelType w:val="hybridMultilevel"/>
    <w:tmpl w:val="6F7ECA0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5D0D55"/>
    <w:multiLevelType w:val="hybridMultilevel"/>
    <w:tmpl w:val="592EBA4E"/>
    <w:lvl w:ilvl="0" w:tplc="FFFFFFFF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B0E4EC7"/>
    <w:multiLevelType w:val="hybridMultilevel"/>
    <w:tmpl w:val="E9EED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1F45FA7"/>
    <w:multiLevelType w:val="hybridMultilevel"/>
    <w:tmpl w:val="86BC4C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5D6EFC"/>
    <w:multiLevelType w:val="hybridMultilevel"/>
    <w:tmpl w:val="F2542558"/>
    <w:lvl w:ilvl="0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7"/>
  </w:num>
  <w:num w:numId="7">
    <w:abstractNumId w:val="11"/>
  </w:num>
  <w:num w:numId="8">
    <w:abstractNumId w:val="8"/>
  </w:num>
  <w:num w:numId="9">
    <w:abstractNumId w:val="2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7FB5"/>
    <w:rsid w:val="00001897"/>
    <w:rsid w:val="00006053"/>
    <w:rsid w:val="00046724"/>
    <w:rsid w:val="000508B2"/>
    <w:rsid w:val="000D7F60"/>
    <w:rsid w:val="002F1422"/>
    <w:rsid w:val="003672F0"/>
    <w:rsid w:val="003A2155"/>
    <w:rsid w:val="003B7C6C"/>
    <w:rsid w:val="003D75B4"/>
    <w:rsid w:val="003E248C"/>
    <w:rsid w:val="00434F95"/>
    <w:rsid w:val="004473E1"/>
    <w:rsid w:val="004632EE"/>
    <w:rsid w:val="004B6CB8"/>
    <w:rsid w:val="004C064E"/>
    <w:rsid w:val="00556471"/>
    <w:rsid w:val="00576FDB"/>
    <w:rsid w:val="00590BDA"/>
    <w:rsid w:val="005A5A3C"/>
    <w:rsid w:val="00630C56"/>
    <w:rsid w:val="00636E04"/>
    <w:rsid w:val="00650D72"/>
    <w:rsid w:val="006C0B2A"/>
    <w:rsid w:val="0070763D"/>
    <w:rsid w:val="007A1A56"/>
    <w:rsid w:val="00885A4C"/>
    <w:rsid w:val="00890007"/>
    <w:rsid w:val="00891FA6"/>
    <w:rsid w:val="00895D0F"/>
    <w:rsid w:val="00896C37"/>
    <w:rsid w:val="008D0A5D"/>
    <w:rsid w:val="009047BA"/>
    <w:rsid w:val="009A470C"/>
    <w:rsid w:val="009E3916"/>
    <w:rsid w:val="00A60F95"/>
    <w:rsid w:val="00AF20A4"/>
    <w:rsid w:val="00B07FB5"/>
    <w:rsid w:val="00B330AB"/>
    <w:rsid w:val="00B94DE3"/>
    <w:rsid w:val="00C56CE4"/>
    <w:rsid w:val="00CE1403"/>
    <w:rsid w:val="00D11030"/>
    <w:rsid w:val="00D342DB"/>
    <w:rsid w:val="00D65CB9"/>
    <w:rsid w:val="00DD38B6"/>
    <w:rsid w:val="00E9701A"/>
    <w:rsid w:val="00EA7016"/>
    <w:rsid w:val="00EC0D56"/>
    <w:rsid w:val="00EE4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07FB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07FB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B07FB5"/>
    <w:pPr>
      <w:ind w:firstLine="426"/>
    </w:pPr>
    <w:rPr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B07F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B07FB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07F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B07FB5"/>
    <w:pPr>
      <w:spacing w:before="100" w:beforeAutospacing="1" w:after="100" w:afterAutospacing="1"/>
    </w:pPr>
  </w:style>
  <w:style w:type="paragraph" w:styleId="a8">
    <w:name w:val="Body Text Indent"/>
    <w:basedOn w:val="a"/>
    <w:link w:val="a9"/>
    <w:rsid w:val="00B07FB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07F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nhideWhenUsed/>
    <w:rsid w:val="00B07FB5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07FB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1">
    <w:name w:val="Style1"/>
    <w:basedOn w:val="a"/>
    <w:uiPriority w:val="99"/>
    <w:rsid w:val="007A1A56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2">
    <w:name w:val="Style2"/>
    <w:basedOn w:val="a"/>
    <w:rsid w:val="007A1A56"/>
    <w:pPr>
      <w:widowControl w:val="0"/>
      <w:autoSpaceDE w:val="0"/>
      <w:autoSpaceDN w:val="0"/>
      <w:adjustRightInd w:val="0"/>
      <w:spacing w:line="278" w:lineRule="exact"/>
      <w:ind w:firstLine="1286"/>
    </w:pPr>
  </w:style>
  <w:style w:type="character" w:customStyle="1" w:styleId="FontStyle15">
    <w:name w:val="Font Style15"/>
    <w:basedOn w:val="a0"/>
    <w:rsid w:val="007A1A56"/>
    <w:rPr>
      <w:rFonts w:ascii="Times New Roman" w:hAnsi="Times New Roman" w:cs="Times New Roman" w:hint="default"/>
      <w:b/>
      <w:bCs/>
      <w:spacing w:val="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books.ru/product.php?productid=22810&amp;cat=1042&amp;page=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8DA9A-2C23-4C6A-825F-970017E83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2112</Words>
  <Characters>12041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admin</cp:lastModifiedBy>
  <cp:revision>9</cp:revision>
  <dcterms:created xsi:type="dcterms:W3CDTF">2016-10-15T13:20:00Z</dcterms:created>
  <dcterms:modified xsi:type="dcterms:W3CDTF">2018-10-06T05:24:00Z</dcterms:modified>
</cp:coreProperties>
</file>